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34" w:rsidRPr="00955D60" w:rsidRDefault="00E26E34" w:rsidP="00955D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  <w:bookmarkStart w:id="0" w:name="bookmark1"/>
    </w:p>
    <w:p w:rsidR="00FF06E7" w:rsidRDefault="00FF06E7" w:rsidP="00DB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  <w:r w:rsidRPr="00DB61CB">
        <w:rPr>
          <w:rFonts w:ascii="Times New Roman" w:hAnsi="Times New Roman" w:cs="Times New Roman"/>
          <w:b/>
          <w:bCs/>
          <w:sz w:val="24"/>
          <w:szCs w:val="24"/>
          <w:lang w:bidi="bg-BG"/>
        </w:rPr>
        <w:t>Видове правни норми и отношението на с</w:t>
      </w:r>
      <w:r w:rsidR="006B36AF">
        <w:rPr>
          <w:rFonts w:ascii="Times New Roman" w:hAnsi="Times New Roman" w:cs="Times New Roman"/>
          <w:b/>
          <w:bCs/>
          <w:sz w:val="24"/>
          <w:szCs w:val="24"/>
          <w:lang w:bidi="bg-BG"/>
        </w:rPr>
        <w:t>ъ</w:t>
      </w:r>
      <w:r w:rsidRPr="00DB61CB">
        <w:rPr>
          <w:rFonts w:ascii="Times New Roman" w:hAnsi="Times New Roman" w:cs="Times New Roman"/>
          <w:b/>
          <w:bCs/>
          <w:sz w:val="24"/>
          <w:szCs w:val="24"/>
          <w:lang w:bidi="bg-BG"/>
        </w:rPr>
        <w:t>дебна</w:t>
      </w:r>
      <w:r w:rsidR="00E12476">
        <w:rPr>
          <w:rFonts w:ascii="Times New Roman" w:hAnsi="Times New Roman" w:cs="Times New Roman"/>
          <w:b/>
          <w:bCs/>
          <w:sz w:val="24"/>
          <w:szCs w:val="24"/>
          <w:lang w:bidi="bg-BG"/>
        </w:rPr>
        <w:t>т</w:t>
      </w:r>
      <w:r w:rsidRPr="00DB61CB">
        <w:rPr>
          <w:rFonts w:ascii="Times New Roman" w:hAnsi="Times New Roman" w:cs="Times New Roman"/>
          <w:b/>
          <w:bCs/>
          <w:sz w:val="24"/>
          <w:szCs w:val="24"/>
          <w:lang w:bidi="bg-BG"/>
        </w:rPr>
        <w:t>а власт</w:t>
      </w:r>
      <w:bookmarkStart w:id="1" w:name="bookmark2"/>
      <w:bookmarkEnd w:id="0"/>
      <w:r w:rsidR="006B36AF">
        <w:rPr>
          <w:rFonts w:ascii="Times New Roman" w:hAnsi="Times New Roman" w:cs="Times New Roman"/>
          <w:b/>
          <w:bCs/>
          <w:sz w:val="24"/>
          <w:szCs w:val="24"/>
          <w:lang w:bidi="bg-BG"/>
        </w:rPr>
        <w:t xml:space="preserve"> към</w:t>
      </w:r>
      <w:r w:rsidRPr="00DB61CB">
        <w:rPr>
          <w:rFonts w:ascii="Times New Roman" w:hAnsi="Times New Roman" w:cs="Times New Roman"/>
          <w:b/>
          <w:bCs/>
          <w:sz w:val="24"/>
          <w:szCs w:val="24"/>
          <w:lang w:bidi="bg-BG"/>
        </w:rPr>
        <w:t xml:space="preserve"> т</w:t>
      </w:r>
      <w:bookmarkEnd w:id="1"/>
      <w:r w:rsidR="006B36AF">
        <w:rPr>
          <w:rFonts w:ascii="Times New Roman" w:hAnsi="Times New Roman" w:cs="Times New Roman"/>
          <w:b/>
          <w:bCs/>
          <w:sz w:val="24"/>
          <w:szCs w:val="24"/>
          <w:lang w:bidi="bg-BG"/>
        </w:rPr>
        <w:t>ях</w:t>
      </w:r>
    </w:p>
    <w:p w:rsidR="0064344F" w:rsidRPr="0064344F" w:rsidRDefault="0064344F" w:rsidP="00DB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bg-BG"/>
        </w:rPr>
      </w:pPr>
    </w:p>
    <w:p w:rsidR="00DB61CB" w:rsidRPr="00DB61CB" w:rsidRDefault="00DB61CB" w:rsidP="00DB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</w:p>
    <w:p w:rsidR="00955D60" w:rsidRPr="00721283" w:rsidRDefault="00DB61CB" w:rsidP="00DB61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bidi="bg-BG"/>
        </w:rPr>
      </w:pPr>
      <w:r w:rsidRPr="0064344F">
        <w:rPr>
          <w:rFonts w:ascii="Times New Roman" w:hAnsi="Times New Roman" w:cs="Times New Roman"/>
          <w:b/>
          <w:i/>
          <w:sz w:val="24"/>
          <w:szCs w:val="24"/>
          <w:lang w:bidi="bg-BG"/>
        </w:rPr>
        <w:t xml:space="preserve">д-р Д. </w:t>
      </w:r>
      <w:proofErr w:type="spellStart"/>
      <w:r w:rsidRPr="0064344F">
        <w:rPr>
          <w:rFonts w:ascii="Times New Roman" w:hAnsi="Times New Roman" w:cs="Times New Roman"/>
          <w:b/>
          <w:i/>
          <w:sz w:val="24"/>
          <w:szCs w:val="24"/>
          <w:lang w:bidi="bg-BG"/>
        </w:rPr>
        <w:t>Разбойников</w:t>
      </w:r>
      <w:proofErr w:type="spellEnd"/>
    </w:p>
    <w:p w:rsidR="00FF06E7" w:rsidRPr="0064344F" w:rsidRDefault="00FF06E7" w:rsidP="00DB61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bidi="bg-BG"/>
        </w:rPr>
      </w:pPr>
    </w:p>
    <w:p w:rsidR="00DB61CB" w:rsidRPr="00DB61CB" w:rsidRDefault="00DB61CB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p w:rsidR="00FF06E7" w:rsidRPr="00DB61CB" w:rsidRDefault="006B36AF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>Когато говорим</w:t>
      </w:r>
      <w:r w:rsidR="00A611D1">
        <w:rPr>
          <w:rStyle w:val="a9"/>
          <w:rFonts w:ascii="Times New Roman" w:hAnsi="Times New Roman" w:cs="Times New Roman"/>
          <w:sz w:val="24"/>
          <w:szCs w:val="24"/>
          <w:lang w:bidi="bg-BG"/>
        </w:rPr>
        <w:footnoteReference w:id="1"/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за правни норми, ние говорим в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>с</w:t>
      </w:r>
      <w:r>
        <w:rPr>
          <w:rFonts w:ascii="Times New Roman" w:hAnsi="Times New Roman" w:cs="Times New Roman"/>
          <w:sz w:val="24"/>
          <w:szCs w:val="24"/>
          <w:lang w:bidi="bg-BG"/>
        </w:rPr>
        <w:t>ъщност за оня установен от</w:t>
      </w:r>
      <w:r w:rsidR="00582B82">
        <w:rPr>
          <w:rFonts w:ascii="Times New Roman" w:hAnsi="Times New Roman" w:cs="Times New Roman"/>
          <w:sz w:val="24"/>
          <w:szCs w:val="24"/>
          <w:lang w:bidi="bg-BG"/>
        </w:rPr>
        <w:t xml:space="preserve"> държавата ред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>, който обу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>славя не само правно организ</w:t>
      </w:r>
      <w:r w:rsidR="00582B82">
        <w:rPr>
          <w:rFonts w:ascii="Times New Roman" w:hAnsi="Times New Roman" w:cs="Times New Roman"/>
          <w:sz w:val="24"/>
          <w:szCs w:val="24"/>
          <w:lang w:bidi="bg-BG"/>
        </w:rPr>
        <w:t>ираното съжителство на хората в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едно общество, но и правилното </w:t>
      </w:r>
      <w:proofErr w:type="spellStart"/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>отправление</w:t>
      </w:r>
      <w:proofErr w:type="spellEnd"/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на държав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 xml:space="preserve">ните функции. Поради това именно </w:t>
      </w:r>
      <w:r w:rsidR="0094556C">
        <w:rPr>
          <w:rFonts w:ascii="Times New Roman" w:hAnsi="Times New Roman" w:cs="Times New Roman"/>
          <w:sz w:val="24"/>
          <w:szCs w:val="24"/>
          <w:lang w:bidi="bg-BG"/>
        </w:rPr>
        <w:t>не всички норми</w:t>
      </w:r>
      <w:r w:rsidR="00582B82">
        <w:rPr>
          <w:rFonts w:ascii="Times New Roman" w:hAnsi="Times New Roman" w:cs="Times New Roman"/>
          <w:sz w:val="24"/>
          <w:szCs w:val="24"/>
          <w:lang w:bidi="bg-BG"/>
        </w:rPr>
        <w:t xml:space="preserve"> к</w:t>
      </w:r>
      <w:bookmarkStart w:id="2" w:name="_GoBack"/>
      <w:bookmarkEnd w:id="2"/>
      <w:r w:rsidR="00582B82">
        <w:rPr>
          <w:rFonts w:ascii="Times New Roman" w:hAnsi="Times New Roman" w:cs="Times New Roman"/>
          <w:sz w:val="24"/>
          <w:szCs w:val="24"/>
          <w:lang w:bidi="bg-BG"/>
        </w:rPr>
        <w:t>ато установен от държавата ред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582B82">
        <w:rPr>
          <w:rFonts w:ascii="Times New Roman" w:hAnsi="Times New Roman" w:cs="Times New Roman"/>
          <w:sz w:val="24"/>
          <w:szCs w:val="24"/>
          <w:lang w:bidi="bg-BG"/>
        </w:rPr>
        <w:t>са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равни и еднакви по своята правна природа. Така, на първо м</w:t>
      </w:r>
      <w:r w:rsidR="00582B82">
        <w:rPr>
          <w:rFonts w:ascii="Times New Roman" w:hAnsi="Times New Roman" w:cs="Times New Roman"/>
          <w:sz w:val="24"/>
          <w:szCs w:val="24"/>
          <w:lang w:bidi="bg-BG"/>
        </w:rPr>
        <w:t>я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сто, ние сме длъжни да различаваме </w:t>
      </w:r>
      <w:r w:rsidR="00FF06E7" w:rsidRPr="00D61323">
        <w:rPr>
          <w:rFonts w:ascii="Times New Roman" w:hAnsi="Times New Roman" w:cs="Times New Roman"/>
          <w:i/>
          <w:sz w:val="24"/>
          <w:szCs w:val="24"/>
          <w:lang w:bidi="bg-BG"/>
        </w:rPr>
        <w:t>норми за държавата и норм</w:t>
      </w:r>
      <w:r w:rsidR="00582B82" w:rsidRPr="00D61323">
        <w:rPr>
          <w:rFonts w:ascii="Times New Roman" w:hAnsi="Times New Roman" w:cs="Times New Roman"/>
          <w:i/>
          <w:sz w:val="24"/>
          <w:szCs w:val="24"/>
          <w:lang w:bidi="bg-BG"/>
        </w:rPr>
        <w:t>и в дър</w:t>
      </w:r>
      <w:r w:rsidR="00582B82" w:rsidRPr="00D61323">
        <w:rPr>
          <w:rFonts w:ascii="Times New Roman" w:hAnsi="Times New Roman" w:cs="Times New Roman"/>
          <w:i/>
          <w:sz w:val="24"/>
          <w:szCs w:val="24"/>
          <w:lang w:bidi="bg-BG"/>
        </w:rPr>
        <w:softHyphen/>
        <w:t>жавата</w:t>
      </w:r>
      <w:r w:rsidR="00582B82">
        <w:rPr>
          <w:rFonts w:ascii="Times New Roman" w:hAnsi="Times New Roman" w:cs="Times New Roman"/>
          <w:sz w:val="24"/>
          <w:szCs w:val="24"/>
          <w:lang w:bidi="bg-BG"/>
        </w:rPr>
        <w:t>. Към първите се отнасят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582B82">
        <w:rPr>
          <w:rFonts w:ascii="Times New Roman" w:hAnsi="Times New Roman" w:cs="Times New Roman"/>
          <w:sz w:val="24"/>
          <w:szCs w:val="24"/>
          <w:lang w:bidi="bg-BG"/>
        </w:rPr>
        <w:t>основните закони, чийто адресат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е самата държава, респективно </w:t>
      </w:r>
      <w:r w:rsidR="00582B82">
        <w:rPr>
          <w:rFonts w:ascii="Times New Roman" w:hAnsi="Times New Roman" w:cs="Times New Roman"/>
          <w:sz w:val="24"/>
          <w:szCs w:val="24"/>
          <w:lang w:bidi="bg-BG"/>
        </w:rPr>
        <w:t>органите, които я представляват. Към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t xml:space="preserve"> вторите, напротив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>, ние о</w:t>
      </w:r>
      <w:r w:rsidR="00582B82">
        <w:rPr>
          <w:rFonts w:ascii="Times New Roman" w:hAnsi="Times New Roman" w:cs="Times New Roman"/>
          <w:sz w:val="24"/>
          <w:szCs w:val="24"/>
          <w:lang w:bidi="bg-BG"/>
        </w:rPr>
        <w:t>тнасяме за</w:t>
      </w:r>
      <w:r w:rsidR="00582B82">
        <w:rPr>
          <w:rFonts w:ascii="Times New Roman" w:hAnsi="Times New Roman" w:cs="Times New Roman"/>
          <w:sz w:val="24"/>
          <w:szCs w:val="24"/>
          <w:lang w:bidi="bg-BG"/>
        </w:rPr>
        <w:softHyphen/>
        <w:t>коните, които стават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такива по силата и разпорежданията (</w:t>
      </w:r>
      <w:r w:rsidR="00582B82">
        <w:rPr>
          <w:rFonts w:ascii="Times New Roman" w:hAnsi="Times New Roman" w:cs="Times New Roman"/>
          <w:sz w:val="24"/>
          <w:szCs w:val="24"/>
          <w:lang w:bidi="bg-BG"/>
        </w:rPr>
        <w:t>преки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или косвени)</w:t>
      </w:r>
      <w:r w:rsidR="00582B82">
        <w:rPr>
          <w:rFonts w:ascii="Times New Roman" w:hAnsi="Times New Roman" w:cs="Times New Roman"/>
          <w:sz w:val="24"/>
          <w:szCs w:val="24"/>
          <w:lang w:bidi="bg-BG"/>
        </w:rPr>
        <w:t xml:space="preserve"> на основния закон и чийто адресат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вече </w:t>
      </w:r>
      <w:r w:rsidR="00582B82">
        <w:rPr>
          <w:rFonts w:ascii="Times New Roman" w:hAnsi="Times New Roman" w:cs="Times New Roman"/>
          <w:sz w:val="24"/>
          <w:szCs w:val="24"/>
          <w:lang w:bidi="bg-BG"/>
        </w:rPr>
        <w:t>са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самите граждани </w:t>
      </w:r>
      <w:r w:rsidR="00582B82">
        <w:rPr>
          <w:rFonts w:ascii="Times New Roman" w:hAnsi="Times New Roman" w:cs="Times New Roman"/>
          <w:sz w:val="24"/>
          <w:szCs w:val="24"/>
          <w:lang w:bidi="bg-BG"/>
        </w:rPr>
        <w:t>в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държавата. Порад</w:t>
      </w:r>
      <w:r w:rsidR="00582B82">
        <w:rPr>
          <w:rFonts w:ascii="Times New Roman" w:hAnsi="Times New Roman" w:cs="Times New Roman"/>
          <w:sz w:val="24"/>
          <w:szCs w:val="24"/>
          <w:lang w:bidi="bg-BG"/>
        </w:rPr>
        <w:t>и това тези норми се различават и по целта, която преследват. Първите имат за цел да уредят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правното </w:t>
      </w:r>
      <w:proofErr w:type="spellStart"/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>отправление</w:t>
      </w:r>
      <w:proofErr w:type="spellEnd"/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на държавните функции, а вторите </w:t>
      </w:r>
      <w:r w:rsidR="00582B82">
        <w:rPr>
          <w:rFonts w:ascii="Times New Roman" w:hAnsi="Times New Roman" w:cs="Times New Roman"/>
          <w:sz w:val="24"/>
          <w:szCs w:val="24"/>
          <w:lang w:bidi="bg-BG"/>
        </w:rPr>
        <w:t xml:space="preserve">– 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правното съжителство </w:t>
      </w:r>
      <w:r w:rsidR="00582B82">
        <w:rPr>
          <w:rFonts w:ascii="Times New Roman" w:hAnsi="Times New Roman" w:cs="Times New Roman"/>
          <w:sz w:val="24"/>
          <w:szCs w:val="24"/>
          <w:lang w:bidi="bg-BG"/>
        </w:rPr>
        <w:t>на гражданите в държавата. Как и защо става това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>?</w:t>
      </w:r>
    </w:p>
    <w:p w:rsidR="00EF1926" w:rsidRDefault="00FF06E7" w:rsidP="00EF1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DB61CB">
        <w:rPr>
          <w:rFonts w:ascii="Times New Roman" w:hAnsi="Times New Roman" w:cs="Times New Roman"/>
          <w:sz w:val="24"/>
          <w:szCs w:val="24"/>
          <w:lang w:bidi="bg-BG"/>
        </w:rPr>
        <w:t>Вс</w:t>
      </w:r>
      <w:r w:rsidR="00582B82">
        <w:rPr>
          <w:rFonts w:ascii="Times New Roman" w:hAnsi="Times New Roman" w:cs="Times New Roman"/>
          <w:sz w:val="24"/>
          <w:szCs w:val="24"/>
          <w:lang w:bidi="bg-BG"/>
        </w:rPr>
        <w:t>я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t>ко организирано в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държава общество се р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t>азвива и проявява своя културен живот по силата на един основен, на един първичен ред. Този последният е плод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на народната организация. Създаде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t xml:space="preserve"> ли си народът тази орга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softHyphen/>
        <w:t>низация и този ред, ние вече говорим за организирано в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дъ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t>ржава общество. Самият този факт вече ни сочи на есте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ствената връзка между държавна организация и писано право. Винаги и при всички случаи на държавата е предоставена задачата да формулира и ос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t>ъ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ществи правото. Но понеже държавата като такава не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t xml:space="preserve"> може да се </w:t>
      </w:r>
      <w:proofErr w:type="spellStart"/>
      <w:r w:rsidR="00E12476">
        <w:rPr>
          <w:rFonts w:ascii="Times New Roman" w:hAnsi="Times New Roman" w:cs="Times New Roman"/>
          <w:sz w:val="24"/>
          <w:szCs w:val="24"/>
          <w:lang w:bidi="bg-BG"/>
        </w:rPr>
        <w:t>самореди</w:t>
      </w:r>
      <w:proofErr w:type="spellEnd"/>
      <w:r w:rsidR="00E12476">
        <w:rPr>
          <w:rFonts w:ascii="Times New Roman" w:hAnsi="Times New Roman" w:cs="Times New Roman"/>
          <w:sz w:val="24"/>
          <w:szCs w:val="24"/>
          <w:lang w:bidi="bg-BG"/>
        </w:rPr>
        <w:t>, а народът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E12476">
        <w:rPr>
          <w:rFonts w:ascii="Lucida Sans Unicode" w:hAnsi="Lucida Sans Unicode" w:cs="Lucida Sans Unicode"/>
          <w:sz w:val="24"/>
          <w:szCs w:val="24"/>
          <w:lang w:bidi="bg-BG"/>
        </w:rPr>
        <w:t>‒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t xml:space="preserve"> самоуправлява, то последният е конституирал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съо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t>тветните органи, които да редят и управляват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държавата. Управи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>телите на държавата с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t>а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, следователно, едни функционери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t xml:space="preserve"> на народа, които го управляват по силата на един мандат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, на е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t>дно пълномощие. Но, както знаем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, пълномощието по своето естество бива генерал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t>но и специално. Генерално е пъл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н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t>омощието на управителя-диктатор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. До такова пълномощие той се добира или по силата на народното доверие </w:t>
      </w:r>
      <w:r w:rsidR="00E12476">
        <w:rPr>
          <w:rFonts w:ascii="Lucida Sans Unicode" w:hAnsi="Lucida Sans Unicode" w:cs="Lucida Sans Unicode"/>
          <w:sz w:val="24"/>
          <w:szCs w:val="24"/>
          <w:lang w:bidi="bg-BG"/>
        </w:rPr>
        <w:t>‒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при народните ди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t>ктатури, или по силата на власт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та </w:t>
      </w:r>
      <w:r w:rsidR="00E12476">
        <w:rPr>
          <w:rFonts w:ascii="Lucida Sans Unicode" w:hAnsi="Lucida Sans Unicode" w:cs="Lucida Sans Unicode"/>
          <w:sz w:val="24"/>
          <w:szCs w:val="24"/>
          <w:lang w:bidi="bg-BG"/>
        </w:rPr>
        <w:t>‒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при д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t>ес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softHyphen/>
        <w:t>потичните диктатури. Доберат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ли се до това генерално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t xml:space="preserve"> пълномощие, диктаторите вършат какво поискат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и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t xml:space="preserve"> както искат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. </w:t>
      </w:r>
      <w:proofErr w:type="spellStart"/>
      <w:r w:rsidRPr="00DB61CB">
        <w:rPr>
          <w:rFonts w:ascii="Times New Roman" w:hAnsi="Times New Roman" w:cs="Times New Roman"/>
          <w:sz w:val="24"/>
          <w:szCs w:val="24"/>
          <w:lang w:bidi="bg-BG"/>
        </w:rPr>
        <w:t>Техното</w:t>
      </w:r>
      <w:proofErr w:type="spellEnd"/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Pr="00DB61CB">
        <w:rPr>
          <w:rFonts w:ascii="Times New Roman" w:hAnsi="Times New Roman" w:cs="Times New Roman"/>
          <w:sz w:val="24"/>
          <w:szCs w:val="24"/>
          <w:lang w:bidi="bg-BG"/>
        </w:rPr>
        <w:t>благоусмотрение</w:t>
      </w:r>
      <w:proofErr w:type="spellEnd"/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е ид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t>ентично на държавния ред. В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тоз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t>и случай бихме могли да говорим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Pr="00DB61CB">
        <w:rPr>
          <w:rFonts w:ascii="Times New Roman" w:hAnsi="Times New Roman" w:cs="Times New Roman"/>
          <w:sz w:val="24"/>
          <w:szCs w:val="24"/>
          <w:lang w:bidi="bg-BG"/>
        </w:rPr>
        <w:t>оше</w:t>
      </w:r>
      <w:proofErr w:type="spellEnd"/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по-уме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 xml:space="preserve">стно за липса на пълномощие или дори за 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t>превишаване на власт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та по даденото такова.</w:t>
      </w:r>
    </w:p>
    <w:p w:rsidR="00EF1926" w:rsidRDefault="00FF06E7" w:rsidP="00EF1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DB61CB">
        <w:rPr>
          <w:rFonts w:ascii="Times New Roman" w:hAnsi="Times New Roman" w:cs="Times New Roman"/>
          <w:sz w:val="24"/>
          <w:szCs w:val="24"/>
          <w:lang w:bidi="bg-BG"/>
        </w:rPr>
        <w:t>При чисто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t xml:space="preserve"> народното управление, напротив, управите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softHyphen/>
        <w:t>лите имат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винаги специално пълномощие. Тов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t xml:space="preserve">а пълномощие, този мандат, е самият държавен ред, </w:t>
      </w:r>
      <w:proofErr w:type="spellStart"/>
      <w:r w:rsidR="00E12476">
        <w:rPr>
          <w:rFonts w:ascii="Times New Roman" w:hAnsi="Times New Roman" w:cs="Times New Roman"/>
          <w:sz w:val="24"/>
          <w:szCs w:val="24"/>
          <w:lang w:bidi="bg-BG"/>
        </w:rPr>
        <w:t>сформирован</w:t>
      </w:r>
      <w:proofErr w:type="spellEnd"/>
      <w:r w:rsidR="00E12476">
        <w:rPr>
          <w:rFonts w:ascii="Times New Roman" w:hAnsi="Times New Roman" w:cs="Times New Roman"/>
          <w:sz w:val="24"/>
          <w:szCs w:val="24"/>
          <w:lang w:bidi="bg-BG"/>
        </w:rPr>
        <w:t xml:space="preserve"> и изразен по волята на народа и от самия него, в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най-висш</w:t>
      </w:r>
      <w:r w:rsidR="00B973FB">
        <w:rPr>
          <w:rFonts w:ascii="Times New Roman" w:hAnsi="Times New Roman" w:cs="Times New Roman"/>
          <w:sz w:val="24"/>
          <w:szCs w:val="24"/>
          <w:lang w:bidi="bg-BG"/>
        </w:rPr>
        <w:t>ия, най-върховния държавен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t xml:space="preserve"> ред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E12476">
        <w:rPr>
          <w:rFonts w:ascii="Lucida Sans Unicode" w:hAnsi="Lucida Sans Unicode" w:cs="Lucida Sans Unicode"/>
          <w:sz w:val="24"/>
          <w:szCs w:val="24"/>
          <w:lang w:bidi="bg-BG"/>
        </w:rPr>
        <w:t>‒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t xml:space="preserve"> основния закон или Кон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softHyphen/>
        <w:t>ституцията. Този закон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съдържа управителните директиви за всички уп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t>равители в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страната, на които ще б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t>ъдат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по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 xml:space="preserve">верени трите държавни власти </w:t>
      </w:r>
      <w:r w:rsidR="00E12476">
        <w:rPr>
          <w:rFonts w:ascii="Lucida Sans Unicode" w:hAnsi="Lucida Sans Unicode" w:cs="Lucida Sans Unicode"/>
          <w:sz w:val="24"/>
          <w:szCs w:val="24"/>
          <w:lang w:bidi="bg-BG"/>
        </w:rPr>
        <w:t>‒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законодателна, с</w:t>
      </w:r>
      <w:r w:rsidR="00E12476">
        <w:rPr>
          <w:rFonts w:ascii="Times New Roman" w:hAnsi="Times New Roman" w:cs="Times New Roman"/>
          <w:sz w:val="24"/>
          <w:szCs w:val="24"/>
          <w:lang w:bidi="bg-BG"/>
        </w:rPr>
        <w:t>ъ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дебна и изпълнителна.</w:t>
      </w:r>
      <w:r w:rsidR="00EF1926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:rsidR="00FF06E7" w:rsidRPr="00EF1926" w:rsidRDefault="00E12476" w:rsidP="00EF1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EF1926">
        <w:rPr>
          <w:rFonts w:ascii="Times New Roman" w:hAnsi="Times New Roman" w:cs="Times New Roman"/>
          <w:sz w:val="24"/>
          <w:szCs w:val="24"/>
          <w:lang w:bidi="bg-BG"/>
        </w:rPr>
        <w:lastRenderedPageBreak/>
        <w:t>В настоящата статия нас</w:t>
      </w:r>
      <w:r w:rsidR="00FF06E7" w:rsidRPr="00EF1926">
        <w:rPr>
          <w:rFonts w:ascii="Times New Roman" w:hAnsi="Times New Roman" w:cs="Times New Roman"/>
          <w:sz w:val="24"/>
          <w:szCs w:val="24"/>
          <w:lang w:bidi="bg-BG"/>
        </w:rPr>
        <w:t xml:space="preserve"> ни занимава законо</w:t>
      </w:r>
      <w:r w:rsidRPr="00EF1926">
        <w:rPr>
          <w:rFonts w:ascii="Times New Roman" w:hAnsi="Times New Roman" w:cs="Times New Roman"/>
          <w:sz w:val="24"/>
          <w:szCs w:val="24"/>
          <w:lang w:bidi="bg-BG"/>
        </w:rPr>
        <w:t>дател</w:t>
      </w:r>
      <w:r w:rsidRPr="00EF1926">
        <w:rPr>
          <w:rFonts w:ascii="Times New Roman" w:hAnsi="Times New Roman" w:cs="Times New Roman"/>
          <w:sz w:val="24"/>
          <w:szCs w:val="24"/>
          <w:lang w:bidi="bg-BG"/>
        </w:rPr>
        <w:softHyphen/>
        <w:t>ната и изпълнителна власт</w:t>
      </w:r>
      <w:r w:rsidR="00FF06E7" w:rsidRPr="00EF1926">
        <w:rPr>
          <w:rFonts w:ascii="Times New Roman" w:hAnsi="Times New Roman" w:cs="Times New Roman"/>
          <w:sz w:val="24"/>
          <w:szCs w:val="24"/>
          <w:lang w:bidi="bg-BG"/>
        </w:rPr>
        <w:t>.</w:t>
      </w:r>
      <w:r w:rsidR="00B973FB" w:rsidRPr="00EF1926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Pr="00EF1926">
        <w:rPr>
          <w:rFonts w:ascii="Times New Roman" w:hAnsi="Times New Roman"/>
          <w:sz w:val="24"/>
        </w:rPr>
        <w:t>Натоварените с управлението упражняват</w:t>
      </w:r>
      <w:r w:rsidR="00FF06E7" w:rsidRPr="00EF1926">
        <w:rPr>
          <w:rFonts w:ascii="Times New Roman" w:hAnsi="Times New Roman"/>
          <w:sz w:val="24"/>
        </w:rPr>
        <w:t xml:space="preserve"> тези власти по пр</w:t>
      </w:r>
      <w:r w:rsidRPr="00EF1926">
        <w:rPr>
          <w:rFonts w:ascii="Times New Roman" w:hAnsi="Times New Roman"/>
          <w:sz w:val="24"/>
        </w:rPr>
        <w:t>едписания от народа основен ред</w:t>
      </w:r>
      <w:r w:rsidR="00FF06E7" w:rsidRPr="00EF1926">
        <w:rPr>
          <w:rFonts w:ascii="Times New Roman" w:hAnsi="Times New Roman"/>
          <w:sz w:val="24"/>
        </w:rPr>
        <w:t xml:space="preserve">, като всека </w:t>
      </w:r>
      <w:r w:rsidRPr="00EF1926">
        <w:rPr>
          <w:rFonts w:ascii="Times New Roman" w:hAnsi="Times New Roman"/>
          <w:sz w:val="24"/>
        </w:rPr>
        <w:t>функция се извършва посредством конституирания от</w:t>
      </w:r>
      <w:r w:rsidR="00B973FB" w:rsidRPr="00EF1926">
        <w:rPr>
          <w:rFonts w:ascii="Times New Roman" w:hAnsi="Times New Roman"/>
          <w:sz w:val="24"/>
        </w:rPr>
        <w:t xml:space="preserve"> </w:t>
      </w:r>
      <w:r w:rsidR="00FF06E7" w:rsidRPr="00EF1926">
        <w:rPr>
          <w:rFonts w:ascii="Times New Roman" w:hAnsi="Times New Roman"/>
          <w:sz w:val="24"/>
        </w:rPr>
        <w:t>на</w:t>
      </w:r>
      <w:r w:rsidR="00FF06E7" w:rsidRPr="00EF1926">
        <w:rPr>
          <w:rFonts w:ascii="Times New Roman" w:hAnsi="Times New Roman"/>
          <w:sz w:val="24"/>
        </w:rPr>
        <w:softHyphen/>
        <w:t xml:space="preserve">рода </w:t>
      </w:r>
      <w:r w:rsidRPr="00EF1926">
        <w:rPr>
          <w:rFonts w:ascii="Times New Roman" w:hAnsi="Lucida Sans Unicode" w:cs="Lucida Sans Unicode"/>
          <w:sz w:val="24"/>
        </w:rPr>
        <w:t>‒</w:t>
      </w:r>
      <w:r w:rsidR="00B973FB" w:rsidRPr="00EF1926">
        <w:rPr>
          <w:rFonts w:ascii="Times New Roman" w:hAnsi="Times New Roman" w:cs="Lucida Sans Unicode"/>
          <w:sz w:val="24"/>
        </w:rPr>
        <w:t xml:space="preserve"> </w:t>
      </w:r>
      <w:r w:rsidR="00FF06E7" w:rsidRPr="00EF1926">
        <w:rPr>
          <w:rFonts w:ascii="Times New Roman" w:hAnsi="Times New Roman"/>
          <w:sz w:val="24"/>
        </w:rPr>
        <w:t xml:space="preserve">специално за тази функция </w:t>
      </w:r>
      <w:r w:rsidRPr="00EF1926">
        <w:rPr>
          <w:rFonts w:ascii="Times New Roman" w:hAnsi="Lucida Sans Unicode" w:cs="Lucida Sans Unicode"/>
          <w:sz w:val="24"/>
        </w:rPr>
        <w:t>‒</w:t>
      </w:r>
      <w:r w:rsidRPr="00EF1926">
        <w:rPr>
          <w:rFonts w:ascii="Times New Roman" w:hAnsi="Times New Roman"/>
          <w:sz w:val="24"/>
        </w:rPr>
        <w:t xml:space="preserve"> орган</w:t>
      </w:r>
      <w:r w:rsidR="00647183" w:rsidRPr="00EF1926">
        <w:rPr>
          <w:rFonts w:ascii="Times New Roman" w:hAnsi="Times New Roman"/>
          <w:sz w:val="24"/>
        </w:rPr>
        <w:t>. Така, например</w:t>
      </w:r>
      <w:r w:rsidR="00FF06E7" w:rsidRPr="00EF1926">
        <w:rPr>
          <w:rFonts w:ascii="Times New Roman" w:hAnsi="Times New Roman"/>
          <w:sz w:val="24"/>
        </w:rPr>
        <w:t>, учредения</w:t>
      </w:r>
      <w:r w:rsidR="00647183" w:rsidRPr="00EF1926">
        <w:rPr>
          <w:rFonts w:ascii="Times New Roman" w:hAnsi="Times New Roman"/>
          <w:sz w:val="24"/>
        </w:rPr>
        <w:t>т</w:t>
      </w:r>
      <w:r w:rsidR="00FF06E7" w:rsidRPr="00EF1926">
        <w:rPr>
          <w:rFonts w:ascii="Times New Roman" w:hAnsi="Times New Roman"/>
          <w:sz w:val="24"/>
        </w:rPr>
        <w:t xml:space="preserve"> </w:t>
      </w:r>
      <w:r w:rsidR="00647183" w:rsidRPr="00EF1926">
        <w:rPr>
          <w:rFonts w:ascii="Times New Roman" w:hAnsi="Lucida Sans Unicode" w:cs="Lucida Sans Unicode"/>
          <w:sz w:val="24"/>
        </w:rPr>
        <w:t>‒</w:t>
      </w:r>
      <w:r w:rsidR="00B973FB" w:rsidRPr="00EF1926">
        <w:rPr>
          <w:rFonts w:ascii="Times New Roman" w:hAnsi="Times New Roman"/>
          <w:sz w:val="24"/>
        </w:rPr>
        <w:t xml:space="preserve"> от народа в</w:t>
      </w:r>
      <w:r w:rsidR="00B973FB" w:rsidRPr="00EF1926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647183" w:rsidRPr="00EF1926">
        <w:rPr>
          <w:rFonts w:ascii="Times New Roman" w:hAnsi="Times New Roman"/>
          <w:sz w:val="24"/>
        </w:rPr>
        <w:t>основния държавен ред</w:t>
      </w:r>
      <w:r w:rsidR="00FF06E7" w:rsidRPr="00EF1926">
        <w:rPr>
          <w:rFonts w:ascii="Times New Roman" w:hAnsi="Times New Roman"/>
          <w:sz w:val="24"/>
        </w:rPr>
        <w:t xml:space="preserve"> </w:t>
      </w:r>
      <w:r w:rsidR="00647183" w:rsidRPr="00EF1926">
        <w:rPr>
          <w:rFonts w:ascii="Times New Roman" w:hAnsi="Lucida Sans Unicode" w:cs="Lucida Sans Unicode"/>
          <w:sz w:val="24"/>
        </w:rPr>
        <w:t>‒</w:t>
      </w:r>
      <w:r w:rsidR="00647183" w:rsidRPr="00EF1926">
        <w:rPr>
          <w:rFonts w:ascii="Times New Roman" w:hAnsi="Times New Roman"/>
          <w:sz w:val="24"/>
        </w:rPr>
        <w:t xml:space="preserve"> орган за законодателната власт </w:t>
      </w:r>
      <w:r w:rsidR="00FF06E7" w:rsidRPr="00EF1926">
        <w:rPr>
          <w:rFonts w:ascii="Times New Roman" w:hAnsi="Times New Roman"/>
          <w:sz w:val="24"/>
        </w:rPr>
        <w:t>е Народното събрание и Царя</w:t>
      </w:r>
      <w:r w:rsidR="00647183" w:rsidRPr="00EF1926">
        <w:rPr>
          <w:rFonts w:ascii="Times New Roman" w:hAnsi="Times New Roman"/>
          <w:sz w:val="24"/>
        </w:rPr>
        <w:t>т. В този основен ред се съдържат границите, в сферата на които съответният орган е натоварен да дей</w:t>
      </w:r>
      <w:r w:rsidR="00647183" w:rsidRPr="00EF1926">
        <w:rPr>
          <w:rFonts w:ascii="Times New Roman" w:hAnsi="Times New Roman"/>
          <w:sz w:val="24"/>
        </w:rPr>
        <w:softHyphen/>
        <w:t>ст</w:t>
      </w:r>
      <w:r w:rsidR="00FF06E7" w:rsidRPr="00EF1926">
        <w:rPr>
          <w:rFonts w:ascii="Times New Roman" w:hAnsi="Times New Roman"/>
          <w:sz w:val="24"/>
        </w:rPr>
        <w:t>ва. Всичко, което би надхвърлило границите на тази сфера</w:t>
      </w:r>
      <w:r w:rsidR="00647183" w:rsidRPr="00EF1926">
        <w:rPr>
          <w:rFonts w:ascii="Times New Roman" w:hAnsi="Times New Roman"/>
          <w:sz w:val="24"/>
        </w:rPr>
        <w:t>,</w:t>
      </w:r>
      <w:r w:rsidR="00FF06E7" w:rsidRPr="00EF1926">
        <w:rPr>
          <w:rFonts w:ascii="Times New Roman" w:hAnsi="Times New Roman"/>
          <w:sz w:val="24"/>
        </w:rPr>
        <w:t xml:space="preserve"> е нищожно по право. То не може</w:t>
      </w:r>
      <w:r w:rsidR="00647183" w:rsidRPr="00EF1926">
        <w:rPr>
          <w:rFonts w:ascii="Times New Roman" w:hAnsi="Times New Roman"/>
          <w:sz w:val="24"/>
        </w:rPr>
        <w:t xml:space="preserve"> да има никаква правна стойност</w:t>
      </w:r>
      <w:r w:rsidR="00FF06E7" w:rsidRPr="00EF1926">
        <w:rPr>
          <w:rFonts w:ascii="Times New Roman" w:hAnsi="Times New Roman"/>
          <w:sz w:val="24"/>
        </w:rPr>
        <w:t>. Тез</w:t>
      </w:r>
      <w:r w:rsidR="00647183" w:rsidRPr="00EF1926">
        <w:rPr>
          <w:rFonts w:ascii="Times New Roman" w:hAnsi="Times New Roman"/>
          <w:sz w:val="24"/>
        </w:rPr>
        <w:t>и граници, с други думи, представляват</w:t>
      </w:r>
      <w:r w:rsidR="00FF06E7" w:rsidRPr="00EF1926">
        <w:rPr>
          <w:rFonts w:ascii="Times New Roman" w:hAnsi="Times New Roman"/>
          <w:sz w:val="24"/>
        </w:rPr>
        <w:t xml:space="preserve"> спе</w:t>
      </w:r>
      <w:r w:rsidR="00FF06E7" w:rsidRPr="00EF1926">
        <w:rPr>
          <w:rFonts w:ascii="Times New Roman" w:hAnsi="Times New Roman"/>
          <w:sz w:val="24"/>
        </w:rPr>
        <w:softHyphen/>
        <w:t>циа</w:t>
      </w:r>
      <w:r w:rsidR="00647183" w:rsidRPr="00EF1926">
        <w:rPr>
          <w:rFonts w:ascii="Times New Roman" w:hAnsi="Times New Roman"/>
          <w:sz w:val="24"/>
        </w:rPr>
        <w:t>лното пълномощие, което народът</w:t>
      </w:r>
      <w:r w:rsidR="00FF06E7" w:rsidRPr="00EF1926">
        <w:rPr>
          <w:rFonts w:ascii="Times New Roman" w:hAnsi="Times New Roman"/>
          <w:sz w:val="24"/>
        </w:rPr>
        <w:t xml:space="preserve"> дава за управителните функции на своите органи. Тези граници </w:t>
      </w:r>
      <w:r w:rsidR="00647183" w:rsidRPr="00EF1926">
        <w:rPr>
          <w:rFonts w:ascii="Times New Roman" w:hAnsi="Times New Roman"/>
          <w:sz w:val="24"/>
        </w:rPr>
        <w:t>са нормите, които народът си е постановил в основния закон</w:t>
      </w:r>
      <w:r w:rsidR="00FF06E7" w:rsidRPr="00EF1926">
        <w:rPr>
          <w:rFonts w:ascii="Times New Roman" w:hAnsi="Times New Roman"/>
          <w:sz w:val="24"/>
        </w:rPr>
        <w:t xml:space="preserve">. Всички норми, които </w:t>
      </w:r>
      <w:r w:rsidR="00647183" w:rsidRPr="00EF1926">
        <w:rPr>
          <w:rFonts w:ascii="Times New Roman" w:hAnsi="Times New Roman"/>
          <w:sz w:val="24"/>
        </w:rPr>
        <w:t>в своята цялост</w:t>
      </w:r>
      <w:r w:rsidR="00FF06E7" w:rsidRPr="00EF1926">
        <w:rPr>
          <w:rFonts w:ascii="Times New Roman" w:hAnsi="Times New Roman"/>
          <w:sz w:val="24"/>
        </w:rPr>
        <w:t xml:space="preserve"> и по предназначение </w:t>
      </w:r>
      <w:r w:rsidR="00647183" w:rsidRPr="00EF1926">
        <w:rPr>
          <w:rFonts w:ascii="Times New Roman" w:hAnsi="Times New Roman"/>
          <w:sz w:val="24"/>
        </w:rPr>
        <w:t>са</w:t>
      </w:r>
      <w:r w:rsidR="00FF06E7" w:rsidRPr="00EF1926">
        <w:rPr>
          <w:rFonts w:ascii="Times New Roman" w:hAnsi="Times New Roman"/>
          <w:sz w:val="24"/>
        </w:rPr>
        <w:t xml:space="preserve"> създадени за д</w:t>
      </w:r>
      <w:r w:rsidR="00647183" w:rsidRPr="00EF1926">
        <w:rPr>
          <w:rFonts w:ascii="Times New Roman" w:hAnsi="Times New Roman"/>
          <w:sz w:val="24"/>
        </w:rPr>
        <w:t>ържавните органи, представляват</w:t>
      </w:r>
      <w:r w:rsidR="00FF06E7" w:rsidRPr="00EF1926">
        <w:rPr>
          <w:rFonts w:ascii="Times New Roman" w:hAnsi="Times New Roman"/>
          <w:sz w:val="24"/>
        </w:rPr>
        <w:t xml:space="preserve"> </w:t>
      </w:r>
      <w:proofErr w:type="spellStart"/>
      <w:r w:rsidR="00647183" w:rsidRPr="00EF1926">
        <w:rPr>
          <w:rFonts w:ascii="Times New Roman" w:hAnsi="Times New Roman"/>
          <w:sz w:val="24"/>
        </w:rPr>
        <w:t>съвокупно</w:t>
      </w:r>
      <w:proofErr w:type="spellEnd"/>
      <w:r w:rsidR="00FF06E7" w:rsidRPr="00EF1926">
        <w:rPr>
          <w:rFonts w:ascii="Times New Roman" w:hAnsi="Times New Roman"/>
          <w:sz w:val="24"/>
        </w:rPr>
        <w:t xml:space="preserve"> </w:t>
      </w:r>
      <w:r w:rsidR="00647183" w:rsidRPr="00EF1926">
        <w:rPr>
          <w:rFonts w:ascii="Times New Roman" w:hAnsi="Lucida Sans Unicode" w:cs="Lucida Sans Unicode"/>
          <w:sz w:val="24"/>
        </w:rPr>
        <w:t>‒</w:t>
      </w:r>
      <w:r w:rsidR="00647183" w:rsidRPr="00EF1926">
        <w:rPr>
          <w:rFonts w:ascii="Times New Roman" w:hAnsi="Times New Roman"/>
          <w:sz w:val="24"/>
        </w:rPr>
        <w:t xml:space="preserve"> норми за държавата. От</w:t>
      </w:r>
      <w:r w:rsidR="00FF06E7" w:rsidRPr="00EF1926">
        <w:rPr>
          <w:rFonts w:ascii="Times New Roman" w:hAnsi="Times New Roman"/>
          <w:sz w:val="24"/>
        </w:rPr>
        <w:t xml:space="preserve"> те</w:t>
      </w:r>
      <w:r w:rsidR="00647183" w:rsidRPr="00EF1926">
        <w:rPr>
          <w:rFonts w:ascii="Times New Roman" w:hAnsi="Times New Roman"/>
          <w:sz w:val="24"/>
        </w:rPr>
        <w:t>зи норми, следователно, зависят</w:t>
      </w:r>
      <w:r w:rsidR="00FF06E7" w:rsidRPr="00EF1926">
        <w:rPr>
          <w:rFonts w:ascii="Times New Roman" w:hAnsi="Times New Roman"/>
          <w:sz w:val="24"/>
        </w:rPr>
        <w:t xml:space="preserve"> действията на всички държавни органи.</w:t>
      </w:r>
    </w:p>
    <w:p w:rsidR="00877030" w:rsidRDefault="00877030" w:rsidP="00877030">
      <w:p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 xml:space="preserve">           </w:t>
      </w:r>
      <w:r w:rsidR="00FF06E7" w:rsidRPr="00EF1926">
        <w:rPr>
          <w:rFonts w:ascii="Times New Roman" w:hAnsi="Times New Roman" w:cs="Times New Roman"/>
          <w:sz w:val="24"/>
          <w:szCs w:val="24"/>
          <w:lang w:bidi="bg-BG"/>
        </w:rPr>
        <w:t xml:space="preserve">При </w:t>
      </w:r>
      <w:proofErr w:type="spellStart"/>
      <w:r w:rsidR="00FF06E7" w:rsidRPr="00EF1926">
        <w:rPr>
          <w:rFonts w:ascii="Times New Roman" w:hAnsi="Times New Roman" w:cs="Times New Roman"/>
          <w:sz w:val="24"/>
          <w:szCs w:val="24"/>
          <w:lang w:bidi="bg-BG"/>
        </w:rPr>
        <w:t>отправлението</w:t>
      </w:r>
      <w:proofErr w:type="spellEnd"/>
      <w:r w:rsidR="00FF06E7" w:rsidRPr="00EF1926">
        <w:rPr>
          <w:rFonts w:ascii="Times New Roman" w:hAnsi="Times New Roman" w:cs="Times New Roman"/>
          <w:sz w:val="24"/>
          <w:szCs w:val="24"/>
          <w:lang w:bidi="bg-BG"/>
        </w:rPr>
        <w:t xml:space="preserve"> на по-нататъшните държавни функции отделните органи, по силата на своето предназначение, </w:t>
      </w:r>
      <w:r w:rsidR="00647183" w:rsidRPr="00EF1926">
        <w:rPr>
          <w:rFonts w:ascii="Times New Roman" w:hAnsi="Times New Roman" w:cs="Times New Roman"/>
          <w:sz w:val="24"/>
          <w:szCs w:val="24"/>
          <w:lang w:bidi="bg-BG"/>
        </w:rPr>
        <w:t>са властни да творят</w:t>
      </w:r>
      <w:r w:rsidR="00FF06E7" w:rsidRPr="00EF1926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647183" w:rsidRPr="00EF1926">
        <w:rPr>
          <w:rFonts w:ascii="Times New Roman" w:hAnsi="Times New Roman" w:cs="Times New Roman"/>
          <w:sz w:val="24"/>
          <w:szCs w:val="24"/>
          <w:lang w:bidi="bg-BG"/>
        </w:rPr>
        <w:t>също ред, но този ред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зася</w:t>
      </w:r>
      <w:r w:rsidR="00FF06E7" w:rsidRPr="00EF1926">
        <w:rPr>
          <w:rFonts w:ascii="Times New Roman" w:hAnsi="Times New Roman" w:cs="Times New Roman"/>
          <w:sz w:val="24"/>
          <w:szCs w:val="24"/>
          <w:lang w:bidi="bg-BG"/>
        </w:rPr>
        <w:t>га вече не отделните държа</w:t>
      </w:r>
      <w:r w:rsidR="00647183" w:rsidRPr="00EF1926">
        <w:rPr>
          <w:rFonts w:ascii="Times New Roman" w:hAnsi="Times New Roman" w:cs="Times New Roman"/>
          <w:sz w:val="24"/>
          <w:szCs w:val="24"/>
          <w:lang w:bidi="bg-BG"/>
        </w:rPr>
        <w:t>вни органи, а самите граждани в</w:t>
      </w:r>
      <w:r w:rsidR="00FF06E7" w:rsidRPr="00EF1926">
        <w:rPr>
          <w:rFonts w:ascii="Times New Roman" w:hAnsi="Times New Roman" w:cs="Times New Roman"/>
          <w:sz w:val="24"/>
          <w:szCs w:val="24"/>
          <w:lang w:bidi="bg-BG"/>
        </w:rPr>
        <w:t xml:space="preserve"> държа</w:t>
      </w:r>
      <w:r w:rsidR="00FF06E7" w:rsidRPr="00EF1926">
        <w:rPr>
          <w:rFonts w:ascii="Times New Roman" w:hAnsi="Times New Roman" w:cs="Times New Roman"/>
          <w:sz w:val="24"/>
          <w:szCs w:val="24"/>
          <w:lang w:bidi="bg-BG"/>
        </w:rPr>
        <w:softHyphen/>
        <w:t>вата. Ето защ</w:t>
      </w:r>
      <w:r w:rsidR="00647183" w:rsidRPr="00EF1926">
        <w:rPr>
          <w:rFonts w:ascii="Times New Roman" w:hAnsi="Times New Roman" w:cs="Times New Roman"/>
          <w:sz w:val="24"/>
          <w:szCs w:val="24"/>
          <w:lang w:bidi="bg-BG"/>
        </w:rPr>
        <w:t>о нормите за държавата не стоят в никаква зависимост от нормите в</w:t>
      </w:r>
      <w:r w:rsidR="00FF06E7" w:rsidRPr="00EF1926">
        <w:rPr>
          <w:rFonts w:ascii="Times New Roman" w:hAnsi="Times New Roman" w:cs="Times New Roman"/>
          <w:sz w:val="24"/>
          <w:szCs w:val="24"/>
          <w:lang w:bidi="bg-BG"/>
        </w:rPr>
        <w:t xml:space="preserve"> държ</w:t>
      </w:r>
      <w:r w:rsidR="00647183" w:rsidRPr="00EF1926">
        <w:rPr>
          <w:rFonts w:ascii="Times New Roman" w:hAnsi="Times New Roman" w:cs="Times New Roman"/>
          <w:sz w:val="24"/>
          <w:szCs w:val="24"/>
          <w:lang w:bidi="bg-BG"/>
        </w:rPr>
        <w:t>авата, докато последните дължат</w:t>
      </w:r>
      <w:r w:rsidR="00FF06E7" w:rsidRPr="00EF1926">
        <w:rPr>
          <w:rFonts w:ascii="Times New Roman" w:hAnsi="Times New Roman" w:cs="Times New Roman"/>
          <w:sz w:val="24"/>
          <w:szCs w:val="24"/>
          <w:lang w:bidi="bg-BG"/>
        </w:rPr>
        <w:t xml:space="preserve"> с</w:t>
      </w:r>
      <w:r w:rsidR="00647183" w:rsidRPr="00EF1926">
        <w:rPr>
          <w:rFonts w:ascii="Times New Roman" w:hAnsi="Times New Roman" w:cs="Times New Roman"/>
          <w:sz w:val="24"/>
          <w:szCs w:val="24"/>
          <w:lang w:bidi="bg-BG"/>
        </w:rPr>
        <w:t>ъществуванието си на първите. С</w:t>
      </w:r>
      <w:r w:rsidR="00FF06E7" w:rsidRPr="00EF1926">
        <w:rPr>
          <w:rFonts w:ascii="Times New Roman" w:hAnsi="Times New Roman" w:cs="Times New Roman"/>
          <w:sz w:val="24"/>
          <w:szCs w:val="24"/>
          <w:lang w:bidi="bg-BG"/>
        </w:rPr>
        <w:t xml:space="preserve"> други думи нормите за държавата или основните закони </w:t>
      </w:r>
      <w:r w:rsidR="00647183" w:rsidRPr="00EF1926">
        <w:rPr>
          <w:rFonts w:ascii="Times New Roman" w:hAnsi="Times New Roman" w:cs="Times New Roman"/>
          <w:sz w:val="24"/>
          <w:szCs w:val="24"/>
          <w:lang w:bidi="bg-BG"/>
        </w:rPr>
        <w:t>са норми от по-висш ред</w:t>
      </w:r>
      <w:r w:rsidR="00FF06E7" w:rsidRPr="00EF1926">
        <w:rPr>
          <w:rFonts w:ascii="Times New Roman" w:hAnsi="Times New Roman" w:cs="Times New Roman"/>
          <w:sz w:val="24"/>
          <w:szCs w:val="24"/>
          <w:lang w:bidi="bg-BG"/>
        </w:rPr>
        <w:t xml:space="preserve">, докато нормите </w:t>
      </w:r>
      <w:r w:rsidR="00647183" w:rsidRPr="00EF1926">
        <w:rPr>
          <w:rFonts w:ascii="Times New Roman" w:hAnsi="Times New Roman" w:cs="Times New Roman"/>
          <w:sz w:val="24"/>
          <w:szCs w:val="24"/>
          <w:lang w:bidi="bg-BG"/>
        </w:rPr>
        <w:t>в</w:t>
      </w:r>
      <w:r w:rsidR="00FF06E7" w:rsidRPr="00EF1926">
        <w:rPr>
          <w:rFonts w:ascii="Times New Roman" w:hAnsi="Times New Roman" w:cs="Times New Roman"/>
          <w:sz w:val="24"/>
          <w:szCs w:val="24"/>
          <w:lang w:bidi="bg-BG"/>
        </w:rPr>
        <w:t xml:space="preserve"> държавата </w:t>
      </w:r>
      <w:r w:rsidR="00647183" w:rsidRPr="00EF1926">
        <w:rPr>
          <w:rFonts w:ascii="Times New Roman" w:hAnsi="Times New Roman" w:cs="Times New Roman"/>
          <w:sz w:val="24"/>
          <w:szCs w:val="24"/>
          <w:lang w:bidi="bg-BG"/>
        </w:rPr>
        <w:t>са такива от по-нисш ред</w:t>
      </w:r>
      <w:r w:rsidR="0093078A" w:rsidRPr="00EF1926">
        <w:rPr>
          <w:rFonts w:ascii="Times New Roman" w:hAnsi="Times New Roman" w:cs="Times New Roman"/>
          <w:sz w:val="24"/>
          <w:szCs w:val="24"/>
          <w:lang w:bidi="bg-BG"/>
        </w:rPr>
        <w:t>. Нормите от по-нисш ред</w:t>
      </w:r>
      <w:r w:rsidR="00FF06E7" w:rsidRPr="00EF1926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93078A" w:rsidRPr="00EF1926">
        <w:rPr>
          <w:rFonts w:ascii="Times New Roman" w:hAnsi="Times New Roman" w:cs="Times New Roman"/>
          <w:sz w:val="24"/>
          <w:szCs w:val="24"/>
          <w:lang w:bidi="bg-BG"/>
        </w:rPr>
        <w:t>съществуват</w:t>
      </w:r>
      <w:r w:rsidR="00FF06E7" w:rsidRPr="00EF1926">
        <w:rPr>
          <w:rFonts w:ascii="Times New Roman" w:hAnsi="Times New Roman" w:cs="Times New Roman"/>
          <w:sz w:val="24"/>
          <w:szCs w:val="24"/>
          <w:lang w:bidi="bg-BG"/>
        </w:rPr>
        <w:t xml:space="preserve"> по сил</w:t>
      </w:r>
      <w:r w:rsidR="0093078A" w:rsidRPr="00EF1926">
        <w:rPr>
          <w:rFonts w:ascii="Times New Roman" w:hAnsi="Times New Roman" w:cs="Times New Roman"/>
          <w:sz w:val="24"/>
          <w:szCs w:val="24"/>
          <w:lang w:bidi="bg-BG"/>
        </w:rPr>
        <w:t>ата и повеленията на нормите от</w:t>
      </w:r>
      <w:r w:rsidR="00FF06E7" w:rsidRPr="00EF1926">
        <w:rPr>
          <w:rFonts w:ascii="Times New Roman" w:hAnsi="Times New Roman" w:cs="Times New Roman"/>
          <w:sz w:val="24"/>
          <w:szCs w:val="24"/>
          <w:lang w:bidi="bg-BG"/>
        </w:rPr>
        <w:t xml:space="preserve"> по-висш</w:t>
      </w:r>
      <w:r w:rsidR="0093078A" w:rsidRPr="00EF1926">
        <w:rPr>
          <w:rFonts w:ascii="Times New Roman" w:hAnsi="Times New Roman" w:cs="Times New Roman"/>
          <w:sz w:val="24"/>
          <w:szCs w:val="24"/>
          <w:lang w:bidi="bg-BG"/>
        </w:rPr>
        <w:t xml:space="preserve"> ред</w:t>
      </w:r>
      <w:r w:rsidR="00FF06E7" w:rsidRPr="00EF1926">
        <w:rPr>
          <w:rFonts w:ascii="Times New Roman" w:hAnsi="Times New Roman" w:cs="Times New Roman"/>
          <w:sz w:val="24"/>
          <w:szCs w:val="24"/>
          <w:lang w:bidi="bg-BG"/>
        </w:rPr>
        <w:t xml:space="preserve">. Тези последните, следователно, </w:t>
      </w:r>
      <w:r w:rsidR="0093078A" w:rsidRPr="00EF1926">
        <w:rPr>
          <w:rFonts w:ascii="Times New Roman" w:hAnsi="Times New Roman" w:cs="Times New Roman"/>
          <w:sz w:val="24"/>
          <w:szCs w:val="24"/>
          <w:lang w:bidi="bg-BG"/>
        </w:rPr>
        <w:t>са</w:t>
      </w:r>
      <w:r w:rsidR="00FF06E7" w:rsidRPr="00EF1926">
        <w:rPr>
          <w:rFonts w:ascii="Times New Roman" w:hAnsi="Times New Roman" w:cs="Times New Roman"/>
          <w:sz w:val="24"/>
          <w:szCs w:val="24"/>
          <w:lang w:bidi="bg-BG"/>
        </w:rPr>
        <w:t xml:space="preserve"> „производителните норми“, те </w:t>
      </w:r>
      <w:r w:rsidR="0093078A" w:rsidRPr="00EF1926">
        <w:rPr>
          <w:rFonts w:ascii="Times New Roman" w:hAnsi="Times New Roman" w:cs="Times New Roman"/>
          <w:sz w:val="24"/>
          <w:szCs w:val="24"/>
          <w:lang w:bidi="bg-BG"/>
        </w:rPr>
        <w:t>са майка на нормите от по-нисш ред</w:t>
      </w:r>
      <w:r w:rsidR="00FF06E7" w:rsidRPr="00EF1926"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:rsidR="00FF06E7" w:rsidRPr="00DB61CB" w:rsidRDefault="00877030" w:rsidP="00877030">
      <w:p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 xml:space="preserve">           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>Това първо различие ме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жду нормите се проявява по един естествен начин и посредством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източника на тези норми. Основните закони 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са плод от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з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аконодателната дейност на самия народ, който законодателст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ва винаги 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посредством конституирания от него за тази цел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93078A" w:rsidRPr="00D834F3">
        <w:rPr>
          <w:rFonts w:ascii="Times New Roman" w:hAnsi="Times New Roman" w:cs="Times New Roman"/>
          <w:i/>
          <w:sz w:val="24"/>
          <w:szCs w:val="24"/>
          <w:lang w:bidi="bg-BG"/>
        </w:rPr>
        <w:t>орган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 xml:space="preserve">. Самият народ, значи, в лицето на този орган е </w:t>
      </w:r>
      <w:r w:rsidR="0093078A" w:rsidRPr="00D834F3">
        <w:rPr>
          <w:rFonts w:ascii="Times New Roman" w:hAnsi="Times New Roman" w:cs="Times New Roman"/>
          <w:i/>
          <w:sz w:val="24"/>
          <w:szCs w:val="24"/>
          <w:lang w:bidi="bg-BG"/>
        </w:rPr>
        <w:t>учредяващият фактор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>.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 xml:space="preserve"> Обикновените закони, напро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softHyphen/>
        <w:t>тив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са плод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от законодателната дейност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на обикнове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 xml:space="preserve">ния </w:t>
      </w:r>
      <w:r w:rsidR="0093078A">
        <w:rPr>
          <w:rFonts w:ascii="Lucida Sans Unicode" w:hAnsi="Lucida Sans Unicode" w:cs="Lucida Sans Unicode"/>
          <w:sz w:val="24"/>
          <w:szCs w:val="24"/>
          <w:lang w:bidi="bg-BG"/>
        </w:rPr>
        <w:t>‒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93078A" w:rsidRPr="00D834F3">
        <w:rPr>
          <w:rFonts w:ascii="Times New Roman" w:hAnsi="Times New Roman" w:cs="Times New Roman"/>
          <w:i/>
          <w:sz w:val="24"/>
          <w:szCs w:val="24"/>
          <w:lang w:bidi="bg-BG"/>
        </w:rPr>
        <w:t>учредения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 xml:space="preserve"> законодателен орган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. По своето естество 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тези два органа стоят в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е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дно безусловно подчи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softHyphen/>
        <w:t>нение един към друг. Първият орган е учредяващият такъв. Той е сътворил втория. Обикновеният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законо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>дателен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 xml:space="preserve"> орган, напротив, е учреденият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>. Той е винаги рожба на учредяващия.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 xml:space="preserve"> Съответно на това и нормите от по-нисш ред стоят в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безу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словно подчинение на нормите от по-висш такъв. Никога норма от по-нисш ред не може да отмени норма от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по-вис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ш такъв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. Противното 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би довело до абсурда учреденият орган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да отменява поста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softHyphen/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новленията на учредяващия орган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:rsidR="00FF06E7" w:rsidRPr="00DB61CB" w:rsidRDefault="00FF06E7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DB61CB">
        <w:rPr>
          <w:rFonts w:ascii="Times New Roman" w:hAnsi="Times New Roman" w:cs="Times New Roman"/>
          <w:sz w:val="24"/>
          <w:szCs w:val="24"/>
          <w:lang w:bidi="bg-BG"/>
        </w:rPr>
        <w:t>Тези два органа с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а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напълно различни и по функция</w:t>
      </w:r>
      <w:r w:rsidR="00473621">
        <w:rPr>
          <w:rFonts w:ascii="Times New Roman" w:hAnsi="Times New Roman" w:cs="Times New Roman"/>
          <w:sz w:val="24"/>
          <w:szCs w:val="24"/>
          <w:lang w:bidi="bg-BG"/>
        </w:rPr>
        <w:t>,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и по правно предназначение. Така, 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 xml:space="preserve">например, учредяващият орган (у нас </w:t>
      </w:r>
      <w:r w:rsidR="00473621">
        <w:rPr>
          <w:rFonts w:ascii="Times New Roman" w:hAnsi="Times New Roman" w:cs="Times New Roman"/>
          <w:sz w:val="24"/>
          <w:szCs w:val="24"/>
          <w:lang w:bidi="bg-BG"/>
        </w:rPr>
        <w:t xml:space="preserve">– 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народът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посредство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м Великото народно съ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брание) има винаги, по отн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ошение на законодателната власт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задачата да твори само норми от по-висш ред, докато учреденият орган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93078A">
        <w:rPr>
          <w:rFonts w:ascii="Lucida Sans Unicode" w:hAnsi="Lucida Sans Unicode" w:cs="Lucida Sans Unicode"/>
          <w:sz w:val="24"/>
          <w:szCs w:val="24"/>
          <w:lang w:bidi="bg-BG"/>
        </w:rPr>
        <w:t>‒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з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адачата да твори по волята и повеленията на учредяващия орган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93078A">
        <w:rPr>
          <w:rFonts w:ascii="Lucida Sans Unicode" w:hAnsi="Lucida Sans Unicode" w:cs="Lucida Sans Unicode"/>
          <w:sz w:val="24"/>
          <w:szCs w:val="24"/>
          <w:lang w:bidi="bg-BG"/>
        </w:rPr>
        <w:t>‒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обикновените закони или нормит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е от нисш ред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:rsidR="00FF06E7" w:rsidRPr="00DB61CB" w:rsidRDefault="00FF06E7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DB61CB">
        <w:rPr>
          <w:rFonts w:ascii="Times New Roman" w:hAnsi="Times New Roman" w:cs="Times New Roman"/>
          <w:sz w:val="24"/>
          <w:szCs w:val="24"/>
          <w:lang w:bidi="bg-BG"/>
        </w:rPr>
        <w:t>Никога не може да се прави едно смешение между тези два различни по характера и предназначе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нието си ор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softHyphen/>
        <w:t>гани. Така например, ако бихме засилили в двоен размер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представителите на обикновеното</w:t>
      </w:r>
      <w:r w:rsidR="00473621">
        <w:rPr>
          <w:rFonts w:ascii="Times New Roman" w:hAnsi="Times New Roman" w:cs="Times New Roman"/>
          <w:sz w:val="24"/>
          <w:szCs w:val="24"/>
          <w:lang w:bidi="bg-BG"/>
        </w:rPr>
        <w:t xml:space="preserve"> Народно събрание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 xml:space="preserve"> като учреден орган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, то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 xml:space="preserve"> с това ние далеч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не бихме получили още Велико н</w:t>
      </w:r>
      <w:r w:rsidR="00473621">
        <w:rPr>
          <w:rFonts w:ascii="Times New Roman" w:hAnsi="Times New Roman" w:cs="Times New Roman"/>
          <w:sz w:val="24"/>
          <w:szCs w:val="24"/>
          <w:lang w:bidi="bg-BG"/>
        </w:rPr>
        <w:t>ародно събрание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 xml:space="preserve"> като учредяващ 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lastRenderedPageBreak/>
        <w:t>орган. Такова едно събрание далеч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н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е притежава правната възможност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да извърши с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ъщите актове на орган-учредител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, какъвто е само Великото народно събрание, защото, преди всичко, предста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>вителите на оби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кновеното Народно събрание, пък били те в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двойно или тройно число повече, 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нямат мандат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и не 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са призовани от народа да изпълняват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ф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ункцията, която този последният е фиксирал за учредяващия орган в чл. 141 от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Конституцията. 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Защото, предполага се, че такъв един представител (от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обикновеното Нар</w:t>
      </w:r>
      <w:r w:rsidR="00CE74AD">
        <w:rPr>
          <w:rFonts w:ascii="Times New Roman" w:hAnsi="Times New Roman" w:cs="Times New Roman"/>
          <w:sz w:val="24"/>
          <w:szCs w:val="24"/>
          <w:lang w:bidi="bg-BG"/>
        </w:rPr>
        <w:t>одно събрание)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 xml:space="preserve"> като </w:t>
      </w:r>
      <w:proofErr w:type="spellStart"/>
      <w:r w:rsidR="0093078A">
        <w:rPr>
          <w:rFonts w:ascii="Times New Roman" w:hAnsi="Times New Roman" w:cs="Times New Roman"/>
          <w:sz w:val="24"/>
          <w:szCs w:val="24"/>
          <w:lang w:bidi="bg-BG"/>
        </w:rPr>
        <w:t>мандатьор</w:t>
      </w:r>
      <w:proofErr w:type="spellEnd"/>
      <w:r w:rsidR="0093078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на наро</w:t>
      </w:r>
      <w:r w:rsidR="00CE74AD">
        <w:rPr>
          <w:rFonts w:ascii="Times New Roman" w:hAnsi="Times New Roman" w:cs="Times New Roman"/>
          <w:sz w:val="24"/>
          <w:szCs w:val="24"/>
          <w:lang w:bidi="bg-BG"/>
        </w:rPr>
        <w:t>да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н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я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ма абсолютно никакви народни ин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>струкции за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 xml:space="preserve"> функциите на учредяващия орган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.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 xml:space="preserve"> За да получи този представител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такива директиви, не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 xml:space="preserve">обходимо е да се поиска от народа </w:t>
      </w:r>
      <w:proofErr w:type="spellStart"/>
      <w:r w:rsidR="0093078A">
        <w:rPr>
          <w:rFonts w:ascii="Times New Roman" w:hAnsi="Times New Roman" w:cs="Times New Roman"/>
          <w:sz w:val="24"/>
          <w:szCs w:val="24"/>
          <w:lang w:bidi="bg-BG"/>
        </w:rPr>
        <w:t>избраници</w:t>
      </w:r>
      <w:proofErr w:type="spellEnd"/>
      <w:r w:rsidR="0093078A">
        <w:rPr>
          <w:rFonts w:ascii="Times New Roman" w:hAnsi="Times New Roman" w:cs="Times New Roman"/>
          <w:sz w:val="24"/>
          <w:szCs w:val="24"/>
          <w:lang w:bidi="bg-BG"/>
        </w:rPr>
        <w:t xml:space="preserve"> с</w:t>
      </w:r>
      <w:r w:rsidR="00CE74AD">
        <w:rPr>
          <w:rFonts w:ascii="Times New Roman" w:hAnsi="Times New Roman" w:cs="Times New Roman"/>
          <w:sz w:val="24"/>
          <w:szCs w:val="24"/>
          <w:lang w:bidi="bg-BG"/>
        </w:rPr>
        <w:t xml:space="preserve"> предназначение да вземат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те участие в учредяващия орган и за функциите, които народът в чл. 141 от Конституцията му е предвидил. Само в този случай респективният представител ще е получил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съответния мандат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 xml:space="preserve"> от своите </w:t>
      </w:r>
      <w:proofErr w:type="spellStart"/>
      <w:r w:rsidR="0093078A">
        <w:rPr>
          <w:rFonts w:ascii="Times New Roman" w:hAnsi="Times New Roman" w:cs="Times New Roman"/>
          <w:sz w:val="24"/>
          <w:szCs w:val="24"/>
          <w:lang w:bidi="bg-BG"/>
        </w:rPr>
        <w:t>избраници</w:t>
      </w:r>
      <w:proofErr w:type="spellEnd"/>
      <w:r w:rsidR="0093078A">
        <w:rPr>
          <w:rFonts w:ascii="Times New Roman" w:hAnsi="Times New Roman" w:cs="Times New Roman"/>
          <w:sz w:val="24"/>
          <w:szCs w:val="24"/>
          <w:lang w:bidi="bg-BG"/>
        </w:rPr>
        <w:t>, от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народа. И, 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наистина, очевидно е, че съвсем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друго би било съдър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>жанието и характер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 xml:space="preserve">ът на мандата, който народът би дал в единия и в 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другия случай. Защото съ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с съвсем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различна програма биха се кандидатирали представителите за из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бор в единия и в другия случай. В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първия случай те биха представили на народа програмата си за създаване на </w:t>
      </w:r>
      <w:r w:rsidRPr="007D1C8D">
        <w:rPr>
          <w:rFonts w:ascii="Times New Roman" w:hAnsi="Times New Roman" w:cs="Times New Roman"/>
          <w:i/>
          <w:sz w:val="24"/>
          <w:szCs w:val="24"/>
          <w:lang w:bidi="bg-BG"/>
        </w:rPr>
        <w:t>норми за дър</w:t>
      </w:r>
      <w:r w:rsidR="0093078A" w:rsidRPr="007D1C8D">
        <w:rPr>
          <w:rFonts w:ascii="Times New Roman" w:hAnsi="Times New Roman" w:cs="Times New Roman"/>
          <w:i/>
          <w:sz w:val="24"/>
          <w:szCs w:val="24"/>
          <w:lang w:bidi="bg-BG"/>
        </w:rPr>
        <w:t>жавата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 xml:space="preserve">, норми, които ще </w:t>
      </w:r>
      <w:proofErr w:type="spellStart"/>
      <w:r w:rsidR="0093078A">
        <w:rPr>
          <w:rFonts w:ascii="Times New Roman" w:hAnsi="Times New Roman" w:cs="Times New Roman"/>
          <w:sz w:val="24"/>
          <w:szCs w:val="24"/>
          <w:lang w:bidi="bg-BG"/>
        </w:rPr>
        <w:t>засегат</w:t>
      </w:r>
      <w:proofErr w:type="spellEnd"/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само органите на последната. Въ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 xml:space="preserve">в втория случай, напротив, те биха излезли с 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програма за създаване на норми 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в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дър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>жа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 xml:space="preserve">вата, норми, които вече </w:t>
      </w:r>
      <w:proofErr w:type="spellStart"/>
      <w:r w:rsidR="0093078A">
        <w:rPr>
          <w:rFonts w:ascii="Times New Roman" w:hAnsi="Times New Roman" w:cs="Times New Roman"/>
          <w:sz w:val="24"/>
          <w:szCs w:val="24"/>
          <w:lang w:bidi="bg-BG"/>
        </w:rPr>
        <w:t>засегат</w:t>
      </w:r>
      <w:proofErr w:type="spellEnd"/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правоотношенията между сами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те граждани. Така че, повече от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очевидно е, че ра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зликата между учредяващия орган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(Великото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 xml:space="preserve"> народно събрание) и учреденият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(обикновеното Народно събрание) не е количествена, а 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качествена, функционална. В първия случай законодателства самият народ, който впрочем има възможност за това само в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два случая. Първо. При самото конституира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не на държавата, когато народът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не представлява ощ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>е формално организирана общност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или при революция</w:t>
      </w:r>
      <w:r w:rsidR="008A1144">
        <w:rPr>
          <w:rStyle w:val="a9"/>
          <w:rFonts w:ascii="Times New Roman" w:hAnsi="Times New Roman" w:cs="Times New Roman"/>
          <w:sz w:val="24"/>
          <w:szCs w:val="24"/>
          <w:lang w:bidi="bg-BG"/>
        </w:rPr>
        <w:footnoteReference w:id="2"/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. Второ. По начините, набелязани предварително </w:t>
      </w:r>
      <w:r w:rsidR="0093078A">
        <w:rPr>
          <w:rFonts w:ascii="Times New Roman" w:hAnsi="Times New Roman" w:cs="Times New Roman"/>
          <w:sz w:val="24"/>
          <w:szCs w:val="24"/>
          <w:lang w:bidi="en-US"/>
        </w:rPr>
        <w:t>от</w:t>
      </w:r>
      <w:r w:rsidRPr="00DB61C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народа, при самото конституиране</w:t>
      </w:r>
      <w:r w:rsidR="0093078A">
        <w:rPr>
          <w:rFonts w:ascii="Times New Roman" w:hAnsi="Times New Roman" w:cs="Times New Roman"/>
          <w:sz w:val="24"/>
          <w:szCs w:val="24"/>
          <w:lang w:bidi="bg-BG"/>
        </w:rPr>
        <w:t xml:space="preserve"> на държавата. Този последният начин е изложен и в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самата Конституция.</w:t>
      </w:r>
    </w:p>
    <w:p w:rsidR="00FF06E7" w:rsidRPr="00DB61CB" w:rsidRDefault="0093078A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>По-нататък нормите от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по-</w:t>
      </w:r>
      <w:r>
        <w:rPr>
          <w:rFonts w:ascii="Times New Roman" w:hAnsi="Times New Roman" w:cs="Times New Roman"/>
          <w:sz w:val="24"/>
          <w:szCs w:val="24"/>
          <w:lang w:bidi="bg-BG"/>
        </w:rPr>
        <w:t>висш ред се различават от нормите от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по-</w:t>
      </w:r>
      <w:r>
        <w:rPr>
          <w:rFonts w:ascii="Times New Roman" w:hAnsi="Times New Roman" w:cs="Times New Roman"/>
          <w:sz w:val="24"/>
          <w:szCs w:val="24"/>
          <w:lang w:bidi="bg-BG"/>
        </w:rPr>
        <w:t>нисш ред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помежду си </w:t>
      </w:r>
      <w:r>
        <w:rPr>
          <w:rFonts w:ascii="Times New Roman" w:hAnsi="Times New Roman" w:cs="Times New Roman"/>
          <w:sz w:val="24"/>
          <w:szCs w:val="24"/>
          <w:lang w:bidi="bg-BG"/>
        </w:rPr>
        <w:t>в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bg-BG"/>
        </w:rPr>
        <w:t>същата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bg-BG"/>
        </w:rPr>
        <w:t>степен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>, както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самата държава се различава от отделния </w:t>
      </w:r>
      <w:proofErr w:type="spellStart"/>
      <w:r>
        <w:rPr>
          <w:rFonts w:ascii="Times New Roman" w:hAnsi="Times New Roman" w:cs="Times New Roman"/>
          <w:sz w:val="24"/>
          <w:szCs w:val="24"/>
          <w:lang w:bidi="bg-BG"/>
        </w:rPr>
        <w:t>граждинин</w:t>
      </w:r>
      <w:proofErr w:type="spellEnd"/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>. Винаги и въ</w:t>
      </w:r>
      <w:r>
        <w:rPr>
          <w:rFonts w:ascii="Times New Roman" w:hAnsi="Times New Roman" w:cs="Times New Roman"/>
          <w:sz w:val="24"/>
          <w:szCs w:val="24"/>
          <w:lang w:bidi="bg-BG"/>
        </w:rPr>
        <w:t>в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bidi="bg-BG"/>
        </w:rPr>
        <w:t>сички случаи държавата стои над отделния гражданин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>. Винаги и въ</w:t>
      </w:r>
      <w:r>
        <w:rPr>
          <w:rFonts w:ascii="Times New Roman" w:hAnsi="Times New Roman" w:cs="Times New Roman"/>
          <w:sz w:val="24"/>
          <w:szCs w:val="24"/>
          <w:lang w:bidi="bg-BG"/>
        </w:rPr>
        <w:t>в всички случаи нормите от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по-</w:t>
      </w:r>
      <w:r>
        <w:rPr>
          <w:rFonts w:ascii="Times New Roman" w:hAnsi="Times New Roman" w:cs="Times New Roman"/>
          <w:sz w:val="24"/>
          <w:szCs w:val="24"/>
          <w:lang w:bidi="bg-BG"/>
        </w:rPr>
        <w:t>висш ред стоят над нормите от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по-</w:t>
      </w:r>
      <w:r>
        <w:rPr>
          <w:rFonts w:ascii="Times New Roman" w:hAnsi="Times New Roman" w:cs="Times New Roman"/>
          <w:sz w:val="24"/>
          <w:szCs w:val="24"/>
          <w:lang w:bidi="bg-BG"/>
        </w:rPr>
        <w:t>нисш такъв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>. Как</w:t>
      </w:r>
      <w:r>
        <w:rPr>
          <w:rFonts w:ascii="Times New Roman" w:hAnsi="Times New Roman" w:cs="Times New Roman"/>
          <w:sz w:val="24"/>
          <w:szCs w:val="24"/>
          <w:lang w:bidi="bg-BG"/>
        </w:rPr>
        <w:t>то отделният гражданин не е в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състояние да премахне държавата </w:t>
      </w:r>
      <w:r>
        <w:rPr>
          <w:rFonts w:ascii="Times New Roman" w:hAnsi="Times New Roman" w:cs="Times New Roman"/>
          <w:sz w:val="24"/>
          <w:szCs w:val="24"/>
          <w:lang w:bidi="bg-BG"/>
        </w:rPr>
        <w:t>или суспендира държавната власт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, така и отделните </w:t>
      </w:r>
      <w:r>
        <w:rPr>
          <w:rFonts w:ascii="Lucida Sans Unicode" w:hAnsi="Lucida Sans Unicode" w:cs="Lucida Sans Unicode"/>
          <w:sz w:val="24"/>
          <w:szCs w:val="24"/>
          <w:lang w:bidi="bg-BG"/>
        </w:rPr>
        <w:t>‒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обикновени </w:t>
      </w:r>
      <w:r>
        <w:rPr>
          <w:rFonts w:ascii="Lucida Sans Unicode" w:hAnsi="Lucida Sans Unicode" w:cs="Lucida Sans Unicode"/>
          <w:sz w:val="24"/>
          <w:szCs w:val="24"/>
          <w:lang w:bidi="bg-BG"/>
        </w:rPr>
        <w:t>‒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закони не могат да премахнат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о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сновните закони или суспендират техните постано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softHyphen/>
        <w:t>вления. В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правовите държави това </w:t>
      </w:r>
      <w:proofErr w:type="spellStart"/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>взаимореспектиране</w:t>
      </w:r>
      <w:proofErr w:type="spellEnd"/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е гарант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ирано по възможния най-ефикасен начин. Липсват ли тези гаранции, то, заедно с това, липсва и възможността за правовия живот на държавата и в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нея. Поради това именно тези гаранции 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са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първия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т признак, по който юрист</w:t>
      </w:r>
      <w:r w:rsidR="007D1C8D">
        <w:rPr>
          <w:rFonts w:ascii="Times New Roman" w:hAnsi="Times New Roman" w:cs="Times New Roman"/>
          <w:sz w:val="24"/>
          <w:szCs w:val="24"/>
          <w:lang w:bidi="bg-BG"/>
        </w:rPr>
        <w:t>ъ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т бива в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състояние да определи </w:t>
      </w:r>
      <w:r w:rsidR="00FF06E7" w:rsidRPr="007D1C8D">
        <w:rPr>
          <w:rFonts w:ascii="Times New Roman" w:hAnsi="Times New Roman" w:cs="Times New Roman"/>
          <w:i/>
          <w:sz w:val="24"/>
          <w:szCs w:val="24"/>
          <w:lang w:bidi="bg-BG"/>
        </w:rPr>
        <w:t>дали една дър</w:t>
      </w:r>
      <w:r w:rsidR="00FF06E7" w:rsidRPr="007D1C8D">
        <w:rPr>
          <w:rFonts w:ascii="Times New Roman" w:hAnsi="Times New Roman" w:cs="Times New Roman"/>
          <w:i/>
          <w:sz w:val="24"/>
          <w:szCs w:val="24"/>
          <w:lang w:bidi="bg-BG"/>
        </w:rPr>
        <w:softHyphen/>
        <w:t>жава е правова</w:t>
      </w:r>
      <w:r w:rsidR="00E20EC0" w:rsidRPr="007D1C8D">
        <w:rPr>
          <w:rFonts w:ascii="Times New Roman" w:hAnsi="Times New Roman" w:cs="Times New Roman"/>
          <w:sz w:val="24"/>
          <w:szCs w:val="24"/>
          <w:lang w:bidi="bg-BG"/>
        </w:rPr>
        <w:t>,</w:t>
      </w:r>
      <w:r w:rsidR="00FF06E7" w:rsidRPr="007D1C8D">
        <w:rPr>
          <w:rFonts w:ascii="Times New Roman" w:hAnsi="Times New Roman" w:cs="Times New Roman"/>
          <w:i/>
          <w:sz w:val="24"/>
          <w:szCs w:val="24"/>
          <w:lang w:bidi="bg-BG"/>
        </w:rPr>
        <w:t xml:space="preserve"> или не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. Кои 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са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гаранциите за това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E20EC0">
        <w:rPr>
          <w:rFonts w:ascii="Times New Roman" w:hAnsi="Times New Roman" w:cs="Times New Roman"/>
          <w:sz w:val="24"/>
          <w:szCs w:val="24"/>
          <w:lang w:bidi="bg-BG"/>
        </w:rPr>
        <w:t>взаимореспектиране</w:t>
      </w:r>
      <w:proofErr w:type="spellEnd"/>
      <w:r w:rsidR="00E20EC0">
        <w:rPr>
          <w:rFonts w:ascii="Times New Roman" w:hAnsi="Times New Roman" w:cs="Times New Roman"/>
          <w:sz w:val="24"/>
          <w:szCs w:val="24"/>
          <w:lang w:bidi="bg-BG"/>
        </w:rPr>
        <w:t>, ще изложим след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като разгледаме и останалите правни норми.</w:t>
      </w:r>
    </w:p>
    <w:p w:rsidR="00FF06E7" w:rsidRPr="00DB61CB" w:rsidRDefault="00E20EC0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>С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тази най-с</w:t>
      </w:r>
      <w:r>
        <w:rPr>
          <w:rFonts w:ascii="Times New Roman" w:hAnsi="Times New Roman" w:cs="Times New Roman"/>
          <w:sz w:val="24"/>
          <w:szCs w:val="24"/>
          <w:lang w:bidi="bg-BG"/>
        </w:rPr>
        <w:t>ъ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>ществена и първа разлика между зако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>нит</w:t>
      </w:r>
      <w:r>
        <w:rPr>
          <w:rFonts w:ascii="Times New Roman" w:hAnsi="Times New Roman" w:cs="Times New Roman"/>
          <w:sz w:val="24"/>
          <w:szCs w:val="24"/>
          <w:lang w:bidi="bg-BG"/>
        </w:rPr>
        <w:t>е не се изчерпва обаче въпросът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за по-</w:t>
      </w:r>
      <w:r>
        <w:rPr>
          <w:rFonts w:ascii="Times New Roman" w:hAnsi="Times New Roman" w:cs="Times New Roman"/>
          <w:sz w:val="24"/>
          <w:szCs w:val="24"/>
          <w:lang w:bidi="bg-BG"/>
        </w:rPr>
        <w:t>нататъшния ранг в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правните норми и </w:t>
      </w:r>
      <w:r>
        <w:rPr>
          <w:rFonts w:ascii="Times New Roman" w:hAnsi="Times New Roman" w:cs="Times New Roman"/>
          <w:sz w:val="24"/>
          <w:szCs w:val="24"/>
          <w:lang w:bidi="bg-BG"/>
        </w:rPr>
        <w:t>тяхното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степенуване.</w:t>
      </w:r>
    </w:p>
    <w:p w:rsidR="00FF06E7" w:rsidRPr="00DB61CB" w:rsidRDefault="00FF06E7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Обикновените закони не 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са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равни помежду си. 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Те стоят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по значение, така да се каже, в йерархически ред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един към други, макар да имат еднаква задължителна стойност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. Това ва</w:t>
      </w:r>
      <w:r w:rsidR="006D0D16">
        <w:rPr>
          <w:rFonts w:ascii="Times New Roman" w:hAnsi="Times New Roman" w:cs="Times New Roman"/>
          <w:sz w:val="24"/>
          <w:szCs w:val="24"/>
          <w:lang w:bidi="bg-BG"/>
        </w:rPr>
        <w:t>жи особено за отделните наредби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като самостоятелни или несамостоятелни правни норми.</w:t>
      </w:r>
    </w:p>
    <w:p w:rsidR="00FF06E7" w:rsidRPr="00DB61CB" w:rsidRDefault="006D0D16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>На първо мя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>сто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–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има закони, които 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са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постановени по изричн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ото повеление на основния закон, за разлика от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за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>кони, постановени по изключителното усмотре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 xml:space="preserve">ние на 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lastRenderedPageBreak/>
        <w:t>обикно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softHyphen/>
        <w:t>вения законодател. В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този случай тр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я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>бва да се счита, че постановяв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ането на законите, предвидени в основния за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softHyphen/>
        <w:t>кон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>, не става по простата в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оля на обикновения законода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softHyphen/>
        <w:t>тел, а по силата и волята на един мандат, който му е възложен от върховния законодател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E20EC0">
        <w:rPr>
          <w:rFonts w:ascii="Lucida Sans Unicode" w:hAnsi="Lucida Sans Unicode" w:cs="Lucida Sans Unicode"/>
          <w:sz w:val="24"/>
          <w:szCs w:val="24"/>
          <w:lang w:bidi="bg-BG"/>
        </w:rPr>
        <w:t>‒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>Великото народно събрание. Такива закони напр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имер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са Военно-наказателният за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softHyphen/>
        <w:t>кон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>, Закон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ът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за военната служба и др. закони, предвид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ени по Конституцията, но още не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>издадени.</w:t>
      </w:r>
    </w:p>
    <w:p w:rsidR="00FF06E7" w:rsidRPr="00DB61CB" w:rsidRDefault="00FF06E7" w:rsidP="00E20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DB61CB">
        <w:rPr>
          <w:rFonts w:ascii="Times New Roman" w:hAnsi="Times New Roman" w:cs="Times New Roman"/>
          <w:sz w:val="24"/>
          <w:szCs w:val="24"/>
          <w:lang w:bidi="bg-BG"/>
        </w:rPr>
        <w:t>Всички останали закони, чието постановяване не става по повеленията на Великото народно събрание или н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а основ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softHyphen/>
        <w:t>ния закон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са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норми, които йерархически стоят под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пър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 xml:space="preserve">вите. Между 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тези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последните има наредби, на които 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самият законодател е отдал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по-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голяма стойност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, поради което обикновено 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същият законодател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постановява забрана за 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тяхното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частично 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отменение. Вижте чл.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225 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от Закона за бюджета, отчетност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та и предприятията.</w:t>
      </w:r>
    </w:p>
    <w:p w:rsidR="00FF06E7" w:rsidRPr="00DB61CB" w:rsidRDefault="00E20EC0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>Такива правни норми остават на практика без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bg-BG"/>
        </w:rPr>
        <w:t>всяко правно значение. Те имат най-много смисъла да напомнят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или з</w:t>
      </w:r>
      <w:r>
        <w:rPr>
          <w:rFonts w:ascii="Times New Roman" w:hAnsi="Times New Roman" w:cs="Times New Roman"/>
          <w:sz w:val="24"/>
          <w:szCs w:val="24"/>
          <w:lang w:bidi="bg-BG"/>
        </w:rPr>
        <w:t>а мотивите, които законодателят е имал предвид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при постановяването на съответната правна норма (обявена з</w:t>
      </w:r>
      <w:r>
        <w:rPr>
          <w:rFonts w:ascii="Times New Roman" w:hAnsi="Times New Roman" w:cs="Times New Roman"/>
          <w:sz w:val="24"/>
          <w:szCs w:val="24"/>
          <w:lang w:bidi="bg-BG"/>
        </w:rPr>
        <w:t>а неотменяема), или да напомнят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>, че при частичното отменя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>ване на такива закони може д</w:t>
      </w:r>
      <w:r>
        <w:rPr>
          <w:rFonts w:ascii="Times New Roman" w:hAnsi="Times New Roman" w:cs="Times New Roman"/>
          <w:sz w:val="24"/>
          <w:szCs w:val="24"/>
          <w:lang w:bidi="bg-BG"/>
        </w:rPr>
        <w:t>а се накърни правната стой</w:t>
      </w:r>
      <w:r>
        <w:rPr>
          <w:rFonts w:ascii="Times New Roman" w:hAnsi="Times New Roman" w:cs="Times New Roman"/>
          <w:sz w:val="24"/>
          <w:szCs w:val="24"/>
          <w:lang w:bidi="bg-BG"/>
        </w:rPr>
        <w:softHyphen/>
        <w:t>ност на неотменените части от същия закон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:rsidR="00FF06E7" w:rsidRPr="00DB61CB" w:rsidRDefault="00FF06E7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DB61CB">
        <w:rPr>
          <w:rFonts w:ascii="Times New Roman" w:hAnsi="Times New Roman" w:cs="Times New Roman"/>
          <w:sz w:val="24"/>
          <w:szCs w:val="24"/>
          <w:lang w:bidi="bg-BG"/>
        </w:rPr>
        <w:t>На трето место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, идват един друг вид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правни норми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, които йерархически стоят под изброените дотук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. Това 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са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различните видове наредби.</w:t>
      </w:r>
    </w:p>
    <w:p w:rsidR="00FF06E7" w:rsidRPr="00DB61CB" w:rsidRDefault="00E20EC0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>По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>начало тр</w:t>
      </w:r>
      <w:r>
        <w:rPr>
          <w:rFonts w:ascii="Times New Roman" w:hAnsi="Times New Roman" w:cs="Times New Roman"/>
          <w:sz w:val="24"/>
          <w:szCs w:val="24"/>
          <w:lang w:bidi="bg-BG"/>
        </w:rPr>
        <w:t>я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>бва да различаваме два вида наредби:</w:t>
      </w:r>
    </w:p>
    <w:p w:rsidR="00FF06E7" w:rsidRPr="005D7B8C" w:rsidRDefault="00FF06E7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5D7B8C">
        <w:rPr>
          <w:rFonts w:ascii="Times New Roman" w:hAnsi="Times New Roman" w:cs="Times New Roman"/>
          <w:sz w:val="24"/>
          <w:szCs w:val="24"/>
          <w:lang w:bidi="bg-BG"/>
        </w:rPr>
        <w:t>А. На</w:t>
      </w:r>
      <w:r w:rsidR="00E20EC0" w:rsidRPr="005D7B8C">
        <w:rPr>
          <w:rFonts w:ascii="Times New Roman" w:hAnsi="Times New Roman" w:cs="Times New Roman"/>
          <w:sz w:val="24"/>
          <w:szCs w:val="24"/>
          <w:lang w:bidi="bg-BG"/>
        </w:rPr>
        <w:t>редби, които по силата на закон</w:t>
      </w:r>
      <w:r w:rsidRPr="005D7B8C">
        <w:rPr>
          <w:rFonts w:ascii="Times New Roman" w:hAnsi="Times New Roman" w:cs="Times New Roman"/>
          <w:sz w:val="24"/>
          <w:szCs w:val="24"/>
          <w:lang w:bidi="bg-BG"/>
        </w:rPr>
        <w:t xml:space="preserve"> или н</w:t>
      </w:r>
      <w:r w:rsidR="00E20EC0" w:rsidRPr="005D7B8C">
        <w:rPr>
          <w:rFonts w:ascii="Times New Roman" w:hAnsi="Times New Roman" w:cs="Times New Roman"/>
          <w:sz w:val="24"/>
          <w:szCs w:val="24"/>
          <w:lang w:bidi="bg-BG"/>
        </w:rPr>
        <w:t>а управи</w:t>
      </w:r>
      <w:r w:rsidR="00E20EC0" w:rsidRPr="005D7B8C">
        <w:rPr>
          <w:rFonts w:ascii="Times New Roman" w:hAnsi="Times New Roman" w:cs="Times New Roman"/>
          <w:sz w:val="24"/>
          <w:szCs w:val="24"/>
          <w:lang w:bidi="bg-BG"/>
        </w:rPr>
        <w:softHyphen/>
        <w:t>телна функция по закон имат за цел</w:t>
      </w:r>
      <w:r w:rsidRPr="005D7B8C">
        <w:rPr>
          <w:rFonts w:ascii="Times New Roman" w:hAnsi="Times New Roman" w:cs="Times New Roman"/>
          <w:sz w:val="24"/>
          <w:szCs w:val="24"/>
          <w:lang w:bidi="bg-BG"/>
        </w:rPr>
        <w:t xml:space="preserve"> или уреждането на известни подробности въ</w:t>
      </w:r>
      <w:r w:rsidR="00E20EC0" w:rsidRPr="005D7B8C">
        <w:rPr>
          <w:rFonts w:ascii="Times New Roman" w:hAnsi="Times New Roman" w:cs="Times New Roman"/>
          <w:sz w:val="24"/>
          <w:szCs w:val="24"/>
          <w:lang w:bidi="bg-BG"/>
        </w:rPr>
        <w:t>в връзка с приложението на закона, в</w:t>
      </w:r>
      <w:r w:rsidRPr="005D7B8C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E20EC0" w:rsidRPr="005D7B8C">
        <w:rPr>
          <w:rFonts w:ascii="Times New Roman" w:hAnsi="Times New Roman" w:cs="Times New Roman"/>
          <w:sz w:val="24"/>
          <w:szCs w:val="24"/>
          <w:lang w:bidi="bg-BG"/>
        </w:rPr>
        <w:t>който</w:t>
      </w:r>
      <w:r w:rsidRPr="005D7B8C">
        <w:rPr>
          <w:rFonts w:ascii="Times New Roman" w:hAnsi="Times New Roman" w:cs="Times New Roman"/>
          <w:sz w:val="24"/>
          <w:szCs w:val="24"/>
          <w:lang w:bidi="bg-BG"/>
        </w:rPr>
        <w:t xml:space="preserve"> вече </w:t>
      </w:r>
      <w:proofErr w:type="spellStart"/>
      <w:r w:rsidRPr="005D7B8C">
        <w:rPr>
          <w:rFonts w:ascii="Times New Roman" w:hAnsi="Times New Roman" w:cs="Times New Roman"/>
          <w:sz w:val="24"/>
          <w:szCs w:val="24"/>
          <w:lang w:bidi="bg-BG"/>
        </w:rPr>
        <w:t>техното</w:t>
      </w:r>
      <w:proofErr w:type="spellEnd"/>
      <w:r w:rsidRPr="005D7B8C">
        <w:rPr>
          <w:rFonts w:ascii="Times New Roman" w:hAnsi="Times New Roman" w:cs="Times New Roman"/>
          <w:sz w:val="24"/>
          <w:szCs w:val="24"/>
          <w:lang w:bidi="bg-BG"/>
        </w:rPr>
        <w:t xml:space="preserve"> издаване е предвидено, или наредби, които с</w:t>
      </w:r>
      <w:r w:rsidR="00E20EC0" w:rsidRPr="005D7B8C">
        <w:rPr>
          <w:rFonts w:ascii="Times New Roman" w:hAnsi="Times New Roman" w:cs="Times New Roman"/>
          <w:sz w:val="24"/>
          <w:szCs w:val="24"/>
          <w:lang w:bidi="bg-BG"/>
        </w:rPr>
        <w:t>а</w:t>
      </w:r>
      <w:r w:rsidRPr="005D7B8C">
        <w:rPr>
          <w:rFonts w:ascii="Times New Roman" w:hAnsi="Times New Roman" w:cs="Times New Roman"/>
          <w:sz w:val="24"/>
          <w:szCs w:val="24"/>
          <w:lang w:bidi="bg-BG"/>
        </w:rPr>
        <w:t xml:space="preserve"> издадени въ</w:t>
      </w:r>
      <w:r w:rsidR="00E20EC0" w:rsidRPr="005D7B8C">
        <w:rPr>
          <w:rFonts w:ascii="Times New Roman" w:hAnsi="Times New Roman" w:cs="Times New Roman"/>
          <w:sz w:val="24"/>
          <w:szCs w:val="24"/>
          <w:lang w:bidi="bg-BG"/>
        </w:rPr>
        <w:t>в връзка с</w:t>
      </w:r>
      <w:r w:rsidRPr="005D7B8C">
        <w:rPr>
          <w:rFonts w:ascii="Times New Roman" w:hAnsi="Times New Roman" w:cs="Times New Roman"/>
          <w:sz w:val="24"/>
          <w:szCs w:val="24"/>
          <w:lang w:bidi="bg-BG"/>
        </w:rPr>
        <w:t xml:space="preserve"> техническото изпълнение </w:t>
      </w:r>
      <w:r w:rsidR="00E20EC0" w:rsidRPr="005D7B8C">
        <w:rPr>
          <w:rFonts w:ascii="Times New Roman" w:hAnsi="Times New Roman" w:cs="Times New Roman"/>
          <w:sz w:val="24"/>
          <w:szCs w:val="24"/>
          <w:lang w:bidi="bg-BG"/>
        </w:rPr>
        <w:t>на</w:t>
      </w:r>
      <w:r w:rsidRPr="005D7B8C">
        <w:rPr>
          <w:rFonts w:ascii="Times New Roman" w:hAnsi="Times New Roman" w:cs="Times New Roman"/>
          <w:sz w:val="24"/>
          <w:szCs w:val="24"/>
          <w:lang w:bidi="bg-BG"/>
        </w:rPr>
        <w:t xml:space="preserve"> извес</w:t>
      </w:r>
      <w:r w:rsidR="00E20EC0" w:rsidRPr="005D7B8C">
        <w:rPr>
          <w:rFonts w:ascii="Times New Roman" w:hAnsi="Times New Roman" w:cs="Times New Roman"/>
          <w:sz w:val="24"/>
          <w:szCs w:val="24"/>
          <w:lang w:bidi="bg-BG"/>
        </w:rPr>
        <w:t>тни функции, възложени по закон, макар този по-следният да не е предвидил</w:t>
      </w:r>
      <w:r w:rsidRPr="005D7B8C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E20EC0" w:rsidRPr="005D7B8C">
        <w:rPr>
          <w:rFonts w:ascii="Times New Roman" w:hAnsi="Times New Roman" w:cs="Times New Roman"/>
          <w:sz w:val="24"/>
          <w:szCs w:val="24"/>
          <w:lang w:bidi="bg-BG"/>
        </w:rPr>
        <w:t>тяхното</w:t>
      </w:r>
      <w:r w:rsidRPr="005D7B8C">
        <w:rPr>
          <w:rFonts w:ascii="Times New Roman" w:hAnsi="Times New Roman" w:cs="Times New Roman"/>
          <w:sz w:val="24"/>
          <w:szCs w:val="24"/>
          <w:lang w:bidi="bg-BG"/>
        </w:rPr>
        <w:t xml:space="preserve"> издаване. </w:t>
      </w:r>
      <w:r w:rsidR="00E20EC0" w:rsidRPr="005D7B8C">
        <w:rPr>
          <w:rFonts w:ascii="Times New Roman" w:hAnsi="Times New Roman" w:cs="Times New Roman"/>
          <w:sz w:val="24"/>
          <w:szCs w:val="24"/>
          <w:lang w:bidi="bg-BG"/>
        </w:rPr>
        <w:t>Т</w:t>
      </w:r>
      <w:r w:rsidRPr="005D7B8C">
        <w:rPr>
          <w:rFonts w:ascii="Times New Roman" w:hAnsi="Times New Roman" w:cs="Times New Roman"/>
          <w:sz w:val="24"/>
          <w:szCs w:val="24"/>
          <w:lang w:bidi="bg-BG"/>
        </w:rPr>
        <w:t xml:space="preserve">акива </w:t>
      </w:r>
      <w:r w:rsidR="00E20EC0" w:rsidRPr="005D7B8C">
        <w:rPr>
          <w:rFonts w:ascii="Times New Roman" w:hAnsi="Times New Roman" w:cs="Times New Roman"/>
          <w:sz w:val="24"/>
          <w:szCs w:val="24"/>
          <w:lang w:bidi="bg-BG"/>
        </w:rPr>
        <w:t>са</w:t>
      </w:r>
      <w:r w:rsidRPr="005D7B8C">
        <w:rPr>
          <w:rFonts w:ascii="Times New Roman" w:hAnsi="Times New Roman" w:cs="Times New Roman"/>
          <w:sz w:val="24"/>
          <w:szCs w:val="24"/>
          <w:lang w:bidi="bg-BG"/>
        </w:rPr>
        <w:t xml:space="preserve"> наприм</w:t>
      </w:r>
      <w:r w:rsidR="00E20EC0" w:rsidRPr="005D7B8C">
        <w:rPr>
          <w:rFonts w:ascii="Times New Roman" w:hAnsi="Times New Roman" w:cs="Times New Roman"/>
          <w:sz w:val="24"/>
          <w:szCs w:val="24"/>
          <w:lang w:bidi="bg-BG"/>
        </w:rPr>
        <w:t>ер правилниците и наредбите</w:t>
      </w:r>
      <w:r w:rsidRPr="005D7B8C">
        <w:rPr>
          <w:rFonts w:ascii="Times New Roman" w:hAnsi="Times New Roman" w:cs="Times New Roman"/>
          <w:sz w:val="24"/>
          <w:szCs w:val="24"/>
          <w:lang w:bidi="bg-BG"/>
        </w:rPr>
        <w:t xml:space="preserve"> по ведомствата на различните министерства. </w:t>
      </w:r>
      <w:r w:rsidR="00E20EC0" w:rsidRPr="005D7B8C">
        <w:rPr>
          <w:rFonts w:ascii="Times New Roman" w:hAnsi="Times New Roman" w:cs="Times New Roman"/>
          <w:sz w:val="24"/>
          <w:szCs w:val="24"/>
          <w:lang w:bidi="bg-BG"/>
        </w:rPr>
        <w:t>Тези наредби имат</w:t>
      </w:r>
      <w:r w:rsidRPr="005D7B8C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E20EC0" w:rsidRPr="005D7B8C">
        <w:rPr>
          <w:rFonts w:ascii="Times New Roman" w:hAnsi="Times New Roman" w:cs="Times New Roman"/>
          <w:sz w:val="24"/>
          <w:szCs w:val="24"/>
          <w:lang w:bidi="bg-BG"/>
        </w:rPr>
        <w:t>задължителна сила, придадена им от</w:t>
      </w:r>
      <w:r w:rsidRPr="005D7B8C">
        <w:rPr>
          <w:rFonts w:ascii="Times New Roman" w:hAnsi="Times New Roman" w:cs="Times New Roman"/>
          <w:sz w:val="24"/>
          <w:szCs w:val="24"/>
          <w:lang w:bidi="bg-BG"/>
        </w:rPr>
        <w:t xml:space="preserve"> и</w:t>
      </w:r>
      <w:r w:rsidR="00E20EC0" w:rsidRPr="005D7B8C">
        <w:rPr>
          <w:rFonts w:ascii="Times New Roman" w:hAnsi="Times New Roman" w:cs="Times New Roman"/>
          <w:sz w:val="24"/>
          <w:szCs w:val="24"/>
          <w:lang w:bidi="bg-BG"/>
        </w:rPr>
        <w:t xml:space="preserve"> заради изпълнението на обикновен закон</w:t>
      </w:r>
      <w:r w:rsidRPr="005D7B8C"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:rsidR="00FF06E7" w:rsidRPr="00DB61CB" w:rsidRDefault="00E20EC0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>Б. Наредби, които поначало имат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по-</w:t>
      </w:r>
      <w:r>
        <w:rPr>
          <w:rFonts w:ascii="Times New Roman" w:hAnsi="Times New Roman" w:cs="Times New Roman"/>
          <w:sz w:val="24"/>
          <w:szCs w:val="24"/>
          <w:lang w:bidi="bg-BG"/>
        </w:rPr>
        <w:t>голяма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задължи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>т</w:t>
      </w:r>
      <w:r>
        <w:rPr>
          <w:rFonts w:ascii="Times New Roman" w:hAnsi="Times New Roman" w:cs="Times New Roman"/>
          <w:sz w:val="24"/>
          <w:szCs w:val="24"/>
          <w:lang w:bidi="bg-BG"/>
        </w:rPr>
        <w:t>елна сила от последните, и които задължават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по</w:t>
      </w:r>
      <w:r w:rsidR="005D7B8C">
        <w:rPr>
          <w:rFonts w:ascii="Times New Roman" w:hAnsi="Times New Roman" w:cs="Times New Roman"/>
          <w:sz w:val="24"/>
          <w:szCs w:val="24"/>
          <w:lang w:bidi="bg-BG"/>
        </w:rPr>
        <w:t xml:space="preserve"> си</w:t>
      </w:r>
      <w:r w:rsidR="005D7B8C">
        <w:rPr>
          <w:rFonts w:ascii="Times New Roman" w:hAnsi="Times New Roman" w:cs="Times New Roman"/>
          <w:sz w:val="24"/>
          <w:szCs w:val="24"/>
          <w:lang w:bidi="bg-BG"/>
        </w:rPr>
        <w:softHyphen/>
        <w:t>лата не на обикновен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закон</w:t>
      </w:r>
      <w:r w:rsidR="005D7B8C">
        <w:rPr>
          <w:rFonts w:ascii="Times New Roman" w:hAnsi="Times New Roman" w:cs="Times New Roman"/>
          <w:sz w:val="24"/>
          <w:szCs w:val="24"/>
          <w:lang w:bidi="bg-BG"/>
        </w:rPr>
        <w:t>, а на основния закон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. Такива </w:t>
      </w:r>
      <w:r>
        <w:rPr>
          <w:rFonts w:ascii="Times New Roman" w:hAnsi="Times New Roman" w:cs="Times New Roman"/>
          <w:sz w:val="24"/>
          <w:szCs w:val="24"/>
          <w:lang w:bidi="bg-BG"/>
        </w:rPr>
        <w:t>са наредбите, които могат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да </w:t>
      </w:r>
      <w:r>
        <w:rPr>
          <w:rFonts w:ascii="Times New Roman" w:hAnsi="Times New Roman" w:cs="Times New Roman"/>
          <w:sz w:val="24"/>
          <w:szCs w:val="24"/>
          <w:lang w:bidi="bg-BG"/>
        </w:rPr>
        <w:t>бъдат издавани по чл. 47 от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Конституцията.</w:t>
      </w:r>
    </w:p>
    <w:p w:rsidR="00FF06E7" w:rsidRPr="00DB61CB" w:rsidRDefault="00E20EC0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>Събитията от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19 май 1934 </w:t>
      </w:r>
      <w:r>
        <w:rPr>
          <w:rFonts w:ascii="Times New Roman" w:hAnsi="Times New Roman" w:cs="Times New Roman"/>
          <w:sz w:val="24"/>
          <w:szCs w:val="24"/>
          <w:lang w:bidi="bg-BG"/>
        </w:rPr>
        <w:t>г. насам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bidi="bg-BG"/>
        </w:rPr>
        <w:t>както и начинът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на </w:t>
      </w:r>
      <w:proofErr w:type="spellStart"/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>законод</w:t>
      </w:r>
      <w:r>
        <w:rPr>
          <w:rFonts w:ascii="Times New Roman" w:hAnsi="Times New Roman" w:cs="Times New Roman"/>
          <w:sz w:val="24"/>
          <w:szCs w:val="24"/>
          <w:lang w:bidi="bg-BG"/>
        </w:rPr>
        <w:t>ателстване</w:t>
      </w:r>
      <w:proofErr w:type="spellEnd"/>
      <w:r>
        <w:rPr>
          <w:rFonts w:ascii="Times New Roman" w:hAnsi="Times New Roman" w:cs="Times New Roman"/>
          <w:sz w:val="24"/>
          <w:szCs w:val="24"/>
          <w:lang w:bidi="bg-BG"/>
        </w:rPr>
        <w:t xml:space="preserve"> оттогава, налагат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едно по-сп</w:t>
      </w:r>
      <w:r>
        <w:rPr>
          <w:rFonts w:ascii="Times New Roman" w:hAnsi="Times New Roman" w:cs="Times New Roman"/>
          <w:sz w:val="24"/>
          <w:szCs w:val="24"/>
          <w:lang w:bidi="bg-BG"/>
        </w:rPr>
        <w:t>ециално разглеждане на този вид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правни норми. Това се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налага толкова повече, че след тази дата, и по-специално след издаването на онзи указ, с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bidi="bg-BG"/>
        </w:rPr>
        <w:t>ойто на наредбите, изда</w:t>
      </w:r>
      <w:r>
        <w:rPr>
          <w:rFonts w:ascii="Times New Roman" w:hAnsi="Times New Roman" w:cs="Times New Roman"/>
          <w:sz w:val="24"/>
          <w:szCs w:val="24"/>
          <w:lang w:bidi="bg-BG"/>
        </w:rPr>
        <w:softHyphen/>
        <w:t xml:space="preserve">вани от правителството, както и от 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>отделните министе</w:t>
      </w:r>
      <w:r>
        <w:rPr>
          <w:rFonts w:ascii="Times New Roman" w:hAnsi="Times New Roman" w:cs="Times New Roman"/>
          <w:sz w:val="24"/>
          <w:szCs w:val="24"/>
          <w:lang w:bidi="bg-BG"/>
        </w:rPr>
        <w:t>рства се даваше силата на закон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bidi="bg-BG"/>
        </w:rPr>
        <w:t>някои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автори искат </w:t>
      </w:r>
      <w:r>
        <w:rPr>
          <w:rFonts w:ascii="Times New Roman" w:hAnsi="Times New Roman" w:cs="Times New Roman"/>
          <w:sz w:val="24"/>
          <w:szCs w:val="24"/>
          <w:lang w:bidi="bg-BG"/>
        </w:rPr>
        <w:t>да съзрат един нов вид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наредби: </w:t>
      </w:r>
      <w:r>
        <w:rPr>
          <w:rFonts w:ascii="Times New Roman" w:hAnsi="Times New Roman" w:cs="Times New Roman"/>
          <w:sz w:val="24"/>
          <w:szCs w:val="24"/>
          <w:lang w:bidi="bg-BG"/>
        </w:rPr>
        <w:t>наредби-закони с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по-осо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>бена в</w:t>
      </w:r>
      <w:r>
        <w:rPr>
          <w:rFonts w:ascii="Times New Roman" w:hAnsi="Times New Roman" w:cs="Times New Roman"/>
          <w:sz w:val="24"/>
          <w:szCs w:val="24"/>
          <w:lang w:bidi="bg-BG"/>
        </w:rPr>
        <w:t>ъ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>трешна интен</w:t>
      </w:r>
      <w:r>
        <w:rPr>
          <w:rFonts w:ascii="Times New Roman" w:hAnsi="Times New Roman" w:cs="Times New Roman"/>
          <w:sz w:val="24"/>
          <w:szCs w:val="24"/>
          <w:lang w:bidi="bg-BG"/>
        </w:rPr>
        <w:t>ция, която вече ги различава от наред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>бит</w:t>
      </w:r>
      <w:r>
        <w:rPr>
          <w:rFonts w:ascii="Times New Roman" w:hAnsi="Times New Roman" w:cs="Times New Roman"/>
          <w:sz w:val="24"/>
          <w:szCs w:val="24"/>
          <w:lang w:bidi="bg-BG"/>
        </w:rPr>
        <w:t>е, визирани в член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47 </w:t>
      </w:r>
      <w:r>
        <w:rPr>
          <w:rFonts w:ascii="Times New Roman" w:hAnsi="Times New Roman" w:cs="Times New Roman"/>
          <w:sz w:val="24"/>
          <w:szCs w:val="24"/>
          <w:lang w:bidi="bg-BG"/>
        </w:rPr>
        <w:t>от</w:t>
      </w:r>
      <w:r w:rsidR="00FF06E7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Конституцията.</w:t>
      </w:r>
    </w:p>
    <w:p w:rsidR="00FF06E7" w:rsidRPr="00DB61CB" w:rsidRDefault="00FF06E7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DB61CB">
        <w:rPr>
          <w:rFonts w:ascii="Times New Roman" w:hAnsi="Times New Roman" w:cs="Times New Roman"/>
          <w:sz w:val="24"/>
          <w:szCs w:val="24"/>
          <w:lang w:bidi="bg-BG"/>
        </w:rPr>
        <w:t>Тр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я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бва да се 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забележи, че поначало предвидените в чл. 47 от Конституцията наредби стоят йерархически под обикновените закони. Макар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да е казано, че 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те имат задължителна сила „като закон“, всъщност тези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правни норми не 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са закони, а имат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само силата на закон</w:t>
      </w:r>
      <w:r w:rsidR="00924ACA">
        <w:rPr>
          <w:rFonts w:ascii="Times New Roman" w:hAnsi="Times New Roman" w:cs="Times New Roman"/>
          <w:sz w:val="24"/>
          <w:szCs w:val="24"/>
          <w:lang w:bidi="bg-BG"/>
        </w:rPr>
        <w:t>,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 xml:space="preserve"> прида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softHyphen/>
        <w:t xml:space="preserve">дена им поради целта, която им е предоставена да изпълнят и която е посочена от Конституцията. Тази цел е </w:t>
      </w:r>
      <w:r w:rsidR="00E20EC0" w:rsidRPr="0099419E">
        <w:rPr>
          <w:rFonts w:ascii="Times New Roman" w:hAnsi="Times New Roman" w:cs="Times New Roman"/>
          <w:i/>
          <w:sz w:val="24"/>
          <w:szCs w:val="24"/>
          <w:lang w:bidi="bg-BG"/>
        </w:rPr>
        <w:t>да се спаси държавата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 xml:space="preserve"> от ня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коя външна или в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ътрешна опасност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. Видно е, значи, на първо м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я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сто, че това 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са и мо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softHyphen/>
        <w:t>гат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да б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ъдат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само </w:t>
      </w:r>
      <w:r w:rsidRPr="0099419E">
        <w:rPr>
          <w:rFonts w:ascii="Times New Roman" w:hAnsi="Times New Roman" w:cs="Times New Roman"/>
          <w:i/>
          <w:sz w:val="24"/>
          <w:szCs w:val="24"/>
          <w:lang w:bidi="bg-BG"/>
        </w:rPr>
        <w:t>но</w:t>
      </w:r>
      <w:r w:rsidR="00E20EC0" w:rsidRPr="0099419E">
        <w:rPr>
          <w:rFonts w:ascii="Times New Roman" w:hAnsi="Times New Roman" w:cs="Times New Roman"/>
          <w:i/>
          <w:sz w:val="24"/>
          <w:szCs w:val="24"/>
          <w:lang w:bidi="bg-BG"/>
        </w:rPr>
        <w:t>рми за държавата, но не и в държавата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. Аргумент за противното не можем да черпим от постановленията на чл. 48 от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Конституцията, к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ъ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дето е 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с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поменато само едно ограничение, 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засягащо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нареж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 xml:space="preserve">дането на данъци и държавни </w:t>
      </w:r>
      <w:proofErr w:type="spellStart"/>
      <w:r w:rsidRPr="00DB61CB">
        <w:rPr>
          <w:rFonts w:ascii="Times New Roman" w:hAnsi="Times New Roman" w:cs="Times New Roman"/>
          <w:sz w:val="24"/>
          <w:szCs w:val="24"/>
          <w:lang w:bidi="bg-BG"/>
        </w:rPr>
        <w:t>берии</w:t>
      </w:r>
      <w:proofErr w:type="spellEnd"/>
      <w:r w:rsidRPr="00DB61CB">
        <w:rPr>
          <w:rFonts w:ascii="Times New Roman" w:hAnsi="Times New Roman" w:cs="Times New Roman"/>
          <w:sz w:val="24"/>
          <w:szCs w:val="24"/>
          <w:lang w:bidi="bg-BG"/>
        </w:rPr>
        <w:t>, защото това ограниче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>ние има са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мо за цел да подчертае още веднъж, че при норми в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държавата се иска по правило съгласието н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а На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softHyphen/>
        <w:t>родното събрание. Не можем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, следователно, </w:t>
      </w:r>
      <w:proofErr w:type="spellStart"/>
      <w:r w:rsidRPr="00DB61CB">
        <w:rPr>
          <w:rFonts w:ascii="Times New Roman" w:hAnsi="Times New Roman" w:cs="Times New Roman"/>
          <w:sz w:val="24"/>
          <w:szCs w:val="24"/>
          <w:lang w:bidi="en-US"/>
        </w:rPr>
        <w:t>per</w:t>
      </w:r>
      <w:proofErr w:type="spellEnd"/>
      <w:r w:rsidRPr="00DB61C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B61CB">
        <w:rPr>
          <w:rFonts w:ascii="Times New Roman" w:hAnsi="Times New Roman" w:cs="Times New Roman"/>
          <w:sz w:val="24"/>
          <w:szCs w:val="24"/>
          <w:lang w:bidi="en-US"/>
        </w:rPr>
        <w:t>aigumentum</w:t>
      </w:r>
      <w:proofErr w:type="spellEnd"/>
      <w:r w:rsidRPr="00DB61CB">
        <w:rPr>
          <w:rFonts w:ascii="Times New Roman" w:hAnsi="Times New Roman" w:cs="Times New Roman"/>
          <w:sz w:val="24"/>
          <w:szCs w:val="24"/>
          <w:lang w:bidi="en-US"/>
        </w:rPr>
        <w:t xml:space="preserve"> a </w:t>
      </w:r>
      <w:proofErr w:type="spellStart"/>
      <w:r w:rsidRPr="00DB61CB">
        <w:rPr>
          <w:rFonts w:ascii="Times New Roman" w:hAnsi="Times New Roman" w:cs="Times New Roman"/>
          <w:sz w:val="24"/>
          <w:szCs w:val="24"/>
          <w:lang w:bidi="en-US"/>
        </w:rPr>
        <w:t>contrario</w:t>
      </w:r>
      <w:proofErr w:type="spellEnd"/>
      <w:r w:rsidRPr="00DB61C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от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чл. 4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 xml:space="preserve">8 на Конституцията, да заключим, че чрез наредбите, 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lastRenderedPageBreak/>
        <w:t>визирани в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чл. 47 на Конституцията, може да се ур</w:t>
      </w:r>
      <w:r w:rsidR="00E20EC0">
        <w:rPr>
          <w:rFonts w:ascii="Times New Roman" w:hAnsi="Times New Roman" w:cs="Times New Roman"/>
          <w:sz w:val="24"/>
          <w:szCs w:val="24"/>
          <w:lang w:bidi="bg-BG"/>
        </w:rPr>
        <w:t>ежда всека друга материя, освен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онази, която е из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>ключен</w:t>
      </w:r>
      <w:r w:rsidR="00D64AC7">
        <w:rPr>
          <w:rFonts w:ascii="Times New Roman" w:hAnsi="Times New Roman" w:cs="Times New Roman"/>
          <w:sz w:val="24"/>
          <w:szCs w:val="24"/>
          <w:lang w:bidi="bg-BG"/>
        </w:rPr>
        <w:t>а от</w:t>
      </w:r>
      <w:r w:rsidR="00F64F75">
        <w:rPr>
          <w:rFonts w:ascii="Times New Roman" w:hAnsi="Times New Roman" w:cs="Times New Roman"/>
          <w:sz w:val="24"/>
          <w:szCs w:val="24"/>
          <w:lang w:bidi="bg-BG"/>
        </w:rPr>
        <w:t xml:space="preserve"> чл. 48 на Конституцията</w:t>
      </w:r>
      <w:r w:rsidR="00F64F75">
        <w:rPr>
          <w:rStyle w:val="a9"/>
          <w:rFonts w:ascii="Times New Roman" w:hAnsi="Times New Roman" w:cs="Times New Roman"/>
          <w:sz w:val="24"/>
          <w:szCs w:val="24"/>
          <w:lang w:bidi="bg-BG"/>
        </w:rPr>
        <w:footnoteReference w:id="3"/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:rsidR="00DB61CB" w:rsidRPr="00DB61CB" w:rsidRDefault="00FF06E7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DB61CB">
        <w:rPr>
          <w:rFonts w:ascii="Times New Roman" w:hAnsi="Times New Roman" w:cs="Times New Roman"/>
          <w:sz w:val="24"/>
          <w:szCs w:val="24"/>
          <w:lang w:bidi="bg-BG"/>
        </w:rPr>
        <w:t>На второ место</w:t>
      </w:r>
      <w:r w:rsidR="00D64AC7">
        <w:rPr>
          <w:rFonts w:ascii="Times New Roman" w:hAnsi="Times New Roman" w:cs="Times New Roman"/>
          <w:sz w:val="24"/>
          <w:szCs w:val="24"/>
          <w:lang w:bidi="bg-BG"/>
        </w:rPr>
        <w:t>,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D64AC7">
        <w:rPr>
          <w:rFonts w:ascii="Times New Roman" w:hAnsi="Times New Roman" w:cs="Times New Roman"/>
          <w:sz w:val="24"/>
          <w:szCs w:val="24"/>
          <w:lang w:bidi="bg-BG"/>
        </w:rPr>
        <w:t>тези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правни норми </w:t>
      </w:r>
      <w:r w:rsidR="00D64AC7">
        <w:rPr>
          <w:rFonts w:ascii="Times New Roman" w:hAnsi="Times New Roman" w:cs="Times New Roman"/>
          <w:sz w:val="24"/>
          <w:szCs w:val="24"/>
          <w:lang w:bidi="bg-BG"/>
        </w:rPr>
        <w:t>са с временен характер. Изпълнят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ли предназначението си, </w:t>
      </w:r>
      <w:r w:rsidR="00D64AC7">
        <w:rPr>
          <w:rFonts w:ascii="Times New Roman" w:hAnsi="Times New Roman" w:cs="Times New Roman"/>
          <w:sz w:val="24"/>
          <w:szCs w:val="24"/>
          <w:lang w:bidi="bg-BG"/>
        </w:rPr>
        <w:t>те стават вече излишни. Чувст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ва ли се по-н</w:t>
      </w:r>
      <w:r w:rsidR="00D64AC7">
        <w:rPr>
          <w:rFonts w:ascii="Times New Roman" w:hAnsi="Times New Roman" w:cs="Times New Roman"/>
          <w:sz w:val="24"/>
          <w:szCs w:val="24"/>
          <w:lang w:bidi="bg-BG"/>
        </w:rPr>
        <w:t>ататъшна необходимост от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D64AC7">
        <w:rPr>
          <w:rFonts w:ascii="Times New Roman" w:hAnsi="Times New Roman" w:cs="Times New Roman"/>
          <w:sz w:val="24"/>
          <w:szCs w:val="24"/>
          <w:lang w:bidi="bg-BG"/>
        </w:rPr>
        <w:t>тях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r w:rsidR="00D64AC7">
        <w:rPr>
          <w:rFonts w:ascii="Times New Roman" w:hAnsi="Times New Roman" w:cs="Times New Roman"/>
          <w:sz w:val="24"/>
          <w:szCs w:val="24"/>
          <w:lang w:bidi="bg-BG"/>
        </w:rPr>
        <w:t>те стават евентуално един проект за закон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. Но даже и тогава, когато те повече не </w:t>
      </w:r>
      <w:r w:rsidR="00D64AC7">
        <w:rPr>
          <w:rFonts w:ascii="Times New Roman" w:hAnsi="Times New Roman" w:cs="Times New Roman"/>
          <w:sz w:val="24"/>
          <w:szCs w:val="24"/>
          <w:lang w:bidi="bg-BG"/>
        </w:rPr>
        <w:t>са нуж</w:t>
      </w:r>
      <w:r w:rsidR="00924ACA">
        <w:rPr>
          <w:rFonts w:ascii="Times New Roman" w:hAnsi="Times New Roman" w:cs="Times New Roman"/>
          <w:sz w:val="24"/>
          <w:szCs w:val="24"/>
          <w:lang w:bidi="bg-BG"/>
        </w:rPr>
        <w:t>ни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по смисъла на Конституцията</w:t>
      </w:r>
      <w:r w:rsidR="00924ACA">
        <w:rPr>
          <w:rFonts w:ascii="Times New Roman" w:hAnsi="Times New Roman" w:cs="Times New Roman"/>
          <w:sz w:val="24"/>
          <w:szCs w:val="24"/>
          <w:lang w:bidi="bg-BG"/>
        </w:rPr>
        <w:t>,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D64AC7">
        <w:rPr>
          <w:rFonts w:ascii="Times New Roman" w:hAnsi="Times New Roman" w:cs="Times New Roman"/>
          <w:sz w:val="24"/>
          <w:szCs w:val="24"/>
          <w:lang w:bidi="bg-BG"/>
        </w:rPr>
        <w:t xml:space="preserve">те пак подлежат на </w:t>
      </w:r>
      <w:proofErr w:type="spellStart"/>
      <w:r w:rsidR="00D64AC7">
        <w:rPr>
          <w:rFonts w:ascii="Times New Roman" w:hAnsi="Times New Roman" w:cs="Times New Roman"/>
          <w:sz w:val="24"/>
          <w:szCs w:val="24"/>
          <w:lang w:bidi="bg-BG"/>
        </w:rPr>
        <w:t>последва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щ</w:t>
      </w:r>
      <w:r w:rsidR="00D64AC7">
        <w:rPr>
          <w:rFonts w:ascii="Times New Roman" w:hAnsi="Times New Roman" w:cs="Times New Roman"/>
          <w:sz w:val="24"/>
          <w:szCs w:val="24"/>
          <w:lang w:bidi="bg-BG"/>
        </w:rPr>
        <w:t>о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то</w:t>
      </w:r>
      <w:proofErr w:type="spellEnd"/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одоб</w:t>
      </w:r>
      <w:r w:rsidR="00D64AC7">
        <w:rPr>
          <w:rFonts w:ascii="Times New Roman" w:hAnsi="Times New Roman" w:cs="Times New Roman"/>
          <w:sz w:val="24"/>
          <w:szCs w:val="24"/>
          <w:lang w:bidi="bg-BG"/>
        </w:rPr>
        <w:t>рение на „първото, свикано след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това, народно</w:t>
      </w:r>
      <w:r w:rsidR="00F64F75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събрание“. Тов</w:t>
      </w:r>
      <w:r w:rsidR="00D64AC7">
        <w:rPr>
          <w:rFonts w:ascii="Times New Roman" w:hAnsi="Times New Roman" w:cs="Times New Roman"/>
          <w:sz w:val="24"/>
          <w:szCs w:val="24"/>
          <w:lang w:bidi="bg-BG"/>
        </w:rPr>
        <w:t>а показва, че теоретически чл. 47 от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Кон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>ституци</w:t>
      </w:r>
      <w:r w:rsidR="00D64AC7">
        <w:rPr>
          <w:rFonts w:ascii="Times New Roman" w:hAnsi="Times New Roman" w:cs="Times New Roman"/>
          <w:sz w:val="24"/>
          <w:szCs w:val="24"/>
          <w:lang w:bidi="bg-BG"/>
        </w:rPr>
        <w:t>ята съдържа едно пълномощие, от което правител</w:t>
      </w:r>
      <w:r w:rsidR="00D64AC7">
        <w:rPr>
          <w:rFonts w:ascii="Times New Roman" w:hAnsi="Times New Roman" w:cs="Times New Roman"/>
          <w:sz w:val="24"/>
          <w:szCs w:val="24"/>
          <w:lang w:bidi="bg-BG"/>
        </w:rPr>
        <w:softHyphen/>
        <w:t>ствата могат да се ползват, когато над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държавата е надвиснала н</w:t>
      </w:r>
      <w:r w:rsidR="00D64AC7">
        <w:rPr>
          <w:rFonts w:ascii="Times New Roman" w:hAnsi="Times New Roman" w:cs="Times New Roman"/>
          <w:sz w:val="24"/>
          <w:szCs w:val="24"/>
          <w:lang w:bidi="bg-BG"/>
        </w:rPr>
        <w:t>якаква опасност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, която правителствата тр</w:t>
      </w:r>
      <w:r w:rsidR="00D64AC7">
        <w:rPr>
          <w:rFonts w:ascii="Times New Roman" w:hAnsi="Times New Roman" w:cs="Times New Roman"/>
          <w:sz w:val="24"/>
          <w:szCs w:val="24"/>
          <w:lang w:bidi="bg-BG"/>
        </w:rPr>
        <w:t>ябва бързо да отстранят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, но за с</w:t>
      </w:r>
      <w:r w:rsidR="00D64AC7">
        <w:rPr>
          <w:rFonts w:ascii="Times New Roman" w:hAnsi="Times New Roman" w:cs="Times New Roman"/>
          <w:sz w:val="24"/>
          <w:szCs w:val="24"/>
          <w:lang w:bidi="bg-BG"/>
        </w:rPr>
        <w:t>ъщата цел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D64AC7">
        <w:rPr>
          <w:rFonts w:ascii="Times New Roman" w:hAnsi="Times New Roman" w:cs="Times New Roman"/>
          <w:sz w:val="24"/>
          <w:szCs w:val="24"/>
          <w:lang w:bidi="bg-BG"/>
        </w:rPr>
        <w:t>съществуващото законодателство не им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да</w:t>
      </w:r>
      <w:r w:rsidR="00924ACA">
        <w:rPr>
          <w:rFonts w:ascii="Times New Roman" w:hAnsi="Times New Roman" w:cs="Times New Roman"/>
          <w:sz w:val="24"/>
          <w:szCs w:val="24"/>
          <w:lang w:bidi="bg-BG"/>
        </w:rPr>
        <w:t>ва задоволителна правна основ</w:t>
      </w:r>
      <w:r w:rsidR="00D64AC7">
        <w:rPr>
          <w:rFonts w:ascii="Times New Roman" w:hAnsi="Times New Roman" w:cs="Times New Roman"/>
          <w:sz w:val="24"/>
          <w:szCs w:val="24"/>
          <w:lang w:bidi="bg-BG"/>
        </w:rPr>
        <w:t>а.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 xml:space="preserve"> Чрез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това пълномощие правителствата с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а в състояние да създадат правни норми, от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които </w:t>
      </w:r>
      <w:r w:rsidR="00D724DC">
        <w:rPr>
          <w:rFonts w:ascii="Times New Roman" w:hAnsi="Times New Roman" w:cs="Times New Roman"/>
          <w:sz w:val="24"/>
          <w:szCs w:val="24"/>
          <w:lang w:bidi="en-US"/>
        </w:rPr>
        <w:t>те</w:t>
      </w:r>
      <w:r w:rsidRPr="00DB61C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ще 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бъдат в състоя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softHyphen/>
        <w:t>ние да почерпят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една по-сигурна база за правителствените си актове и тогава, когато по нормалния </w:t>
      </w:r>
      <w:r w:rsidR="00D724DC">
        <w:rPr>
          <w:rFonts w:ascii="Lucida Sans Unicode" w:hAnsi="Lucida Sans Unicode" w:cs="Lucida Sans Unicode"/>
          <w:sz w:val="24"/>
          <w:szCs w:val="24"/>
          <w:lang w:bidi="bg-BG"/>
        </w:rPr>
        <w:t>‒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 xml:space="preserve"> предвиден от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Конституцията </w:t>
      </w:r>
      <w:r w:rsidR="00D724DC">
        <w:rPr>
          <w:rFonts w:ascii="Lucida Sans Unicode" w:hAnsi="Lucida Sans Unicode" w:cs="Lucida Sans Unicode"/>
          <w:sz w:val="24"/>
          <w:szCs w:val="24"/>
          <w:lang w:bidi="bg-BG"/>
        </w:rPr>
        <w:t>‒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 xml:space="preserve"> ред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те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не 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са в състояние да си сътворят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такава правна основа. Допълнителното одо</w:t>
      </w:r>
      <w:r w:rsidR="00196DCD">
        <w:rPr>
          <w:rFonts w:ascii="Times New Roman" w:hAnsi="Times New Roman" w:cs="Times New Roman"/>
          <w:sz w:val="24"/>
          <w:szCs w:val="24"/>
          <w:lang w:bidi="bg-BG"/>
        </w:rPr>
        <w:t>брение на първото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 xml:space="preserve"> свикано след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това Наро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дно събрание се явява като един вот към правния акт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на правителството, 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 xml:space="preserve">еквивалентен 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на 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всеки вот по повод на един правителствен акт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. Ако, след</w:t>
      </w:r>
      <w:r w:rsidR="00196DCD">
        <w:rPr>
          <w:rFonts w:ascii="Times New Roman" w:hAnsi="Times New Roman" w:cs="Times New Roman"/>
          <w:sz w:val="24"/>
          <w:szCs w:val="24"/>
          <w:lang w:bidi="bg-BG"/>
        </w:rPr>
        <w:t>ователно, първото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 xml:space="preserve"> свикано след</w:t>
      </w:r>
      <w:r w:rsidR="00196DCD">
        <w:rPr>
          <w:rFonts w:ascii="Times New Roman" w:hAnsi="Times New Roman" w:cs="Times New Roman"/>
          <w:sz w:val="24"/>
          <w:szCs w:val="24"/>
          <w:lang w:bidi="bg-BG"/>
        </w:rPr>
        <w:t xml:space="preserve"> това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Народно с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ъбрание не одобри издадените от правителството въз основа на чл. 47 от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Pr="00DB61CB">
        <w:rPr>
          <w:rFonts w:ascii="Times New Roman" w:hAnsi="Times New Roman" w:cs="Times New Roman"/>
          <w:sz w:val="24"/>
          <w:szCs w:val="24"/>
          <w:lang w:bidi="bg-BG"/>
        </w:rPr>
        <w:t>Конст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итуцшята</w:t>
      </w:r>
      <w:proofErr w:type="spellEnd"/>
      <w:r w:rsidR="00D724DC">
        <w:rPr>
          <w:rFonts w:ascii="Times New Roman" w:hAnsi="Times New Roman" w:cs="Times New Roman"/>
          <w:sz w:val="24"/>
          <w:szCs w:val="24"/>
          <w:lang w:bidi="bg-BG"/>
        </w:rPr>
        <w:t xml:space="preserve"> наредби (с което те се обезсилват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), тр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я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бва да се приеме, че то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ва правителство не получава вот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на доверие. Това допълнително од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 xml:space="preserve">обрение на тия наредби </w:t>
      </w:r>
      <w:proofErr w:type="spellStart"/>
      <w:r w:rsidR="00D724DC">
        <w:rPr>
          <w:rFonts w:ascii="Times New Roman" w:hAnsi="Times New Roman" w:cs="Times New Roman"/>
          <w:sz w:val="24"/>
          <w:szCs w:val="24"/>
          <w:lang w:bidi="bg-BG"/>
        </w:rPr>
        <w:t>санира</w:t>
      </w:r>
      <w:proofErr w:type="spellEnd"/>
      <w:r w:rsidR="00D724DC">
        <w:rPr>
          <w:rFonts w:ascii="Times New Roman" w:hAnsi="Times New Roman" w:cs="Times New Roman"/>
          <w:sz w:val="24"/>
          <w:szCs w:val="24"/>
          <w:lang w:bidi="bg-BG"/>
        </w:rPr>
        <w:t xml:space="preserve"> с други думи правната стойност на правителствения акт. То може да се яви в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три случая. Първо. До свиква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 xml:space="preserve">нето на първото Народно събрание правителството, което е </w:t>
      </w:r>
      <w:proofErr w:type="spellStart"/>
      <w:r w:rsidRPr="00DB61CB">
        <w:rPr>
          <w:rFonts w:ascii="Times New Roman" w:hAnsi="Times New Roman" w:cs="Times New Roman"/>
          <w:sz w:val="24"/>
          <w:szCs w:val="24"/>
          <w:lang w:bidi="bg-BG"/>
        </w:rPr>
        <w:t>прибегна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ло</w:t>
      </w:r>
      <w:proofErr w:type="spellEnd"/>
      <w:r w:rsidR="00D724DC">
        <w:rPr>
          <w:rFonts w:ascii="Times New Roman" w:hAnsi="Times New Roman" w:cs="Times New Roman"/>
          <w:sz w:val="24"/>
          <w:szCs w:val="24"/>
          <w:lang w:bidi="bg-BG"/>
        </w:rPr>
        <w:t xml:space="preserve"> до пълномощието на чл. 47 от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Конституцията, може да е отменило вече издаде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ната наредба, станала излишна с отстранението на опасността, която ги е извикала на живот. В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този случай Народното събрание одобрява пост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ъп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ката на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 xml:space="preserve"> правителството да си послужи с пълномощието на чл. 47 от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Консти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туцията. Второ. Наредбата-закон не е още отменена, макар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да е станала вече излишна, и Народното събрание е свикано. Правителството може сега да поиска от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 xml:space="preserve">меняването на наредбата 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от самото Народно събрание. И в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този случай, обаче, Народното събрание требва да одобри пост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ъ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пката на правителствот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о да си послужи с</w:t>
      </w:r>
      <w:r w:rsidR="00F64F75">
        <w:rPr>
          <w:rFonts w:ascii="Times New Roman" w:hAnsi="Times New Roman" w:cs="Times New Roman"/>
          <w:sz w:val="24"/>
          <w:szCs w:val="24"/>
          <w:lang w:bidi="bg-BG"/>
        </w:rPr>
        <w:t xml:space="preserve"> въпросното 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пълномощие. Т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рето. Наредбата може да е още в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сила при</w:t>
      </w:r>
      <w:r w:rsidR="00F64F75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свикването на Народното събрание и правителството да ч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ув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softHyphen/>
        <w:t>ства още необходимостта от нея. В такъв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случай пра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>вителството представя въпросната наредба на свиканот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о На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softHyphen/>
        <w:t>родно събрание като проект за закон. Мине ли този за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softHyphen/>
        <w:t>кон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на три четения, при спазването на всички формални и материални условия, предписани за издаването на законите,</w:t>
      </w:r>
      <w:r w:rsidR="00F64F75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>въпроснат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а наредба става едва сега закон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. До 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този момент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наредбата е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 xml:space="preserve"> стояла йерархически по-долу от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обикно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>вените закони. След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ователно, тези наредби не могат да отменят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не само основните закони, но и обикновените та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>кива. Не се ли приеме така представения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т проект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прави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softHyphen/>
        <w:t>телството е получило блам. Независимо от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това, ако На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>родното събрание прецени, че пр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авителството е злоупотре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softHyphen/>
        <w:t>било с пълномощието, предвидено в чл. 47 от Конституцията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и е нарушило последната, може да се п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овдигне въпрос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за дей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>ствие на с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ъдебната министерска отговорност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:rsidR="00DB61CB" w:rsidRPr="00DB61CB" w:rsidRDefault="00DB61CB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DB61CB">
        <w:rPr>
          <w:rFonts w:ascii="Times New Roman" w:hAnsi="Times New Roman" w:cs="Times New Roman"/>
          <w:sz w:val="24"/>
          <w:szCs w:val="24"/>
          <w:lang w:bidi="bg-BG"/>
        </w:rPr>
        <w:t>При това положение, излишно е да обосноваваме по-по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>дробно, че наредбите, и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здадени по силата на чл. 47 от Конституцията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r w:rsidRPr="002615CB">
        <w:rPr>
          <w:rFonts w:ascii="Times New Roman" w:hAnsi="Times New Roman" w:cs="Times New Roman"/>
          <w:i/>
          <w:sz w:val="24"/>
          <w:szCs w:val="24"/>
          <w:lang w:bidi="bg-BG"/>
        </w:rPr>
        <w:t>кат</w:t>
      </w:r>
      <w:r w:rsidR="00D724DC" w:rsidRPr="002615CB">
        <w:rPr>
          <w:rFonts w:ascii="Times New Roman" w:hAnsi="Times New Roman" w:cs="Times New Roman"/>
          <w:i/>
          <w:sz w:val="24"/>
          <w:szCs w:val="24"/>
          <w:lang w:bidi="bg-BG"/>
        </w:rPr>
        <w:t>о норми за държавата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 xml:space="preserve"> се отнасят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само до орга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>ните на тази последната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 xml:space="preserve"> с цел да се насочи по един конкретен начин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Pr="00DB61CB">
        <w:rPr>
          <w:rFonts w:ascii="Times New Roman" w:hAnsi="Times New Roman" w:cs="Times New Roman"/>
          <w:sz w:val="24"/>
          <w:szCs w:val="24"/>
          <w:lang w:bidi="bg-BG"/>
        </w:rPr>
        <w:t>отправлението</w:t>
      </w:r>
      <w:proofErr w:type="spellEnd"/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на държав</w:t>
      </w:r>
      <w:r w:rsidR="00196DCD">
        <w:rPr>
          <w:rFonts w:ascii="Times New Roman" w:hAnsi="Times New Roman" w:cs="Times New Roman"/>
          <w:sz w:val="24"/>
          <w:szCs w:val="24"/>
          <w:lang w:bidi="bg-BG"/>
        </w:rPr>
        <w:t>ните функц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ии. Тези наредби имат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, следователно, пр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яко отношение към дър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softHyphen/>
        <w:t>жавните органи, а не към правоотношенията на от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д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 xml:space="preserve">елните 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lastRenderedPageBreak/>
        <w:t>граждани. Ето защо, чрез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тези норми с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ъдебната власт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ни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softHyphen/>
        <w:t>кога не ще раздава, например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, правос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ъ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дие между отдел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>ните граждани.</w:t>
      </w:r>
    </w:p>
    <w:p w:rsidR="00DB61CB" w:rsidRPr="00DB61CB" w:rsidRDefault="00D724DC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>Този характер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на наредбите, </w:t>
      </w:r>
      <w:r>
        <w:rPr>
          <w:rFonts w:ascii="Times New Roman" w:hAnsi="Times New Roman" w:cs="Times New Roman"/>
          <w:sz w:val="24"/>
          <w:szCs w:val="24"/>
          <w:lang w:bidi="bg-BG"/>
        </w:rPr>
        <w:t>издавани по силата на чл. 47 от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Конст</w:t>
      </w:r>
      <w:r w:rsidR="00B85289">
        <w:rPr>
          <w:rFonts w:ascii="Times New Roman" w:hAnsi="Times New Roman" w:cs="Times New Roman"/>
          <w:sz w:val="24"/>
          <w:szCs w:val="24"/>
          <w:lang w:bidi="bg-BG"/>
        </w:rPr>
        <w:t>итуцията, не е изменен с нищо и от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он</w:t>
      </w:r>
      <w:r>
        <w:rPr>
          <w:rFonts w:ascii="Times New Roman" w:hAnsi="Times New Roman" w:cs="Times New Roman"/>
          <w:sz w:val="24"/>
          <w:szCs w:val="24"/>
          <w:lang w:bidi="bg-BG"/>
        </w:rPr>
        <w:t>з</w:t>
      </w:r>
      <w:r w:rsidR="00B85289">
        <w:rPr>
          <w:rFonts w:ascii="Times New Roman" w:hAnsi="Times New Roman" w:cs="Times New Roman"/>
          <w:sz w:val="24"/>
          <w:szCs w:val="24"/>
          <w:lang w:bidi="bg-BG"/>
        </w:rPr>
        <w:t>и указ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>, издаден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след 19 май 1934 г.</w:t>
      </w:r>
      <w:r w:rsidR="00B85289">
        <w:rPr>
          <w:rFonts w:ascii="Times New Roman" w:hAnsi="Times New Roman" w:cs="Times New Roman"/>
          <w:sz w:val="24"/>
          <w:szCs w:val="24"/>
          <w:lang w:bidi="bg-BG"/>
        </w:rPr>
        <w:t>, по силата на който наред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бите, издавани </w:t>
      </w:r>
      <w:r>
        <w:rPr>
          <w:rFonts w:ascii="Times New Roman" w:hAnsi="Times New Roman" w:cs="Times New Roman"/>
          <w:sz w:val="24"/>
          <w:szCs w:val="24"/>
          <w:lang w:bidi="bg-BG"/>
        </w:rPr>
        <w:t>от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правителството, както </w:t>
      </w:r>
      <w:r>
        <w:rPr>
          <w:rFonts w:ascii="Times New Roman" w:hAnsi="Times New Roman" w:cs="Times New Roman"/>
          <w:sz w:val="24"/>
          <w:szCs w:val="24"/>
          <w:lang w:bidi="bg-BG"/>
        </w:rPr>
        <w:t>и отделните мини</w:t>
      </w:r>
      <w:r>
        <w:rPr>
          <w:rFonts w:ascii="Times New Roman" w:hAnsi="Times New Roman" w:cs="Times New Roman"/>
          <w:sz w:val="24"/>
          <w:szCs w:val="24"/>
          <w:lang w:bidi="bg-BG"/>
        </w:rPr>
        <w:softHyphen/>
        <w:t>стерства, имат силата на закон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:rsidR="00DB61CB" w:rsidRPr="00DB61CB" w:rsidRDefault="00B85289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>Не е време и мя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>сто да се с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пираме по-подробно на този указ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и на не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говото свойство да придава друг характер на тези наредби, например, поради това, че въвежда нов начин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на </w:t>
      </w:r>
      <w:proofErr w:type="spellStart"/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>зак</w:t>
      </w:r>
      <w:r w:rsidR="00D724DC">
        <w:rPr>
          <w:rFonts w:ascii="Times New Roman" w:hAnsi="Times New Roman" w:cs="Times New Roman"/>
          <w:sz w:val="24"/>
          <w:szCs w:val="24"/>
          <w:lang w:bidi="bg-BG"/>
        </w:rPr>
        <w:t>онодателстване</w:t>
      </w:r>
      <w:proofErr w:type="spellEnd"/>
      <w:r w:rsidR="00D724DC">
        <w:rPr>
          <w:rFonts w:ascii="Times New Roman" w:hAnsi="Times New Roman" w:cs="Times New Roman"/>
          <w:sz w:val="24"/>
          <w:szCs w:val="24"/>
          <w:lang w:bidi="bg-BG"/>
        </w:rPr>
        <w:t xml:space="preserve"> у нас. От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правно гледище това е излишно главно поради факта, че очевидно, намере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 xml:space="preserve">нието на Царя не е било и </w:t>
      </w:r>
      <w:r>
        <w:rPr>
          <w:rFonts w:ascii="Times New Roman" w:hAnsi="Times New Roman" w:cs="Times New Roman"/>
          <w:sz w:val="24"/>
          <w:szCs w:val="24"/>
          <w:lang w:bidi="bg-BG"/>
        </w:rPr>
        <w:t>не е могло да бъ</w:t>
      </w:r>
      <w:r w:rsidR="00C80425">
        <w:rPr>
          <w:rFonts w:ascii="Times New Roman" w:hAnsi="Times New Roman" w:cs="Times New Roman"/>
          <w:sz w:val="24"/>
          <w:szCs w:val="24"/>
          <w:lang w:bidi="bg-BG"/>
        </w:rPr>
        <w:t>де различно от оная необходимост или възможност, която се съдържа в чл. 47 от Конституцията. Наистина, Царят е носител на из</w:t>
      </w:r>
      <w:r w:rsidR="00C80425">
        <w:rPr>
          <w:rFonts w:ascii="Times New Roman" w:hAnsi="Times New Roman" w:cs="Times New Roman"/>
          <w:sz w:val="24"/>
          <w:szCs w:val="24"/>
          <w:lang w:bidi="bg-BG"/>
        </w:rPr>
        <w:softHyphen/>
        <w:t>пълнителната власт, но това съвсем не го поставя в прав</w:t>
      </w:r>
      <w:r w:rsidR="00C80425">
        <w:rPr>
          <w:rFonts w:ascii="Times New Roman" w:hAnsi="Times New Roman" w:cs="Times New Roman"/>
          <w:sz w:val="24"/>
          <w:szCs w:val="24"/>
          <w:lang w:bidi="bg-BG"/>
        </w:rPr>
        <w:softHyphen/>
        <w:t xml:space="preserve">ната възможност да изменя или въвежда нов начин на </w:t>
      </w:r>
      <w:proofErr w:type="spellStart"/>
      <w:r w:rsidR="00C80425">
        <w:rPr>
          <w:rFonts w:ascii="Times New Roman" w:hAnsi="Times New Roman" w:cs="Times New Roman"/>
          <w:sz w:val="24"/>
          <w:szCs w:val="24"/>
          <w:lang w:bidi="bg-BG"/>
        </w:rPr>
        <w:t>законодателст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>ване</w:t>
      </w:r>
      <w:proofErr w:type="spellEnd"/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>, защото по своето</w:t>
      </w:r>
      <w:r w:rsidR="00C80425">
        <w:rPr>
          <w:rFonts w:ascii="Times New Roman" w:hAnsi="Times New Roman" w:cs="Times New Roman"/>
          <w:sz w:val="24"/>
          <w:szCs w:val="24"/>
          <w:lang w:bidi="bg-BG"/>
        </w:rPr>
        <w:t xml:space="preserve"> естество изпълнител</w:t>
      </w:r>
      <w:r w:rsidR="00C80425">
        <w:rPr>
          <w:rFonts w:ascii="Times New Roman" w:hAnsi="Times New Roman" w:cs="Times New Roman"/>
          <w:sz w:val="24"/>
          <w:szCs w:val="24"/>
          <w:lang w:bidi="bg-BG"/>
        </w:rPr>
        <w:softHyphen/>
        <w:t>ната власт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C80425">
        <w:rPr>
          <w:rFonts w:ascii="Times New Roman" w:hAnsi="Times New Roman" w:cs="Times New Roman"/>
          <w:sz w:val="24"/>
          <w:szCs w:val="24"/>
          <w:lang w:bidi="bg-BG"/>
        </w:rPr>
        <w:t>е напълно различна и отделна от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законодател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 xml:space="preserve">ната </w:t>
      </w:r>
      <w:proofErr w:type="spellStart"/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>власт</w:t>
      </w:r>
      <w:r w:rsidR="00C80425">
        <w:rPr>
          <w:rFonts w:ascii="Times New Roman" w:hAnsi="Times New Roman" w:cs="Times New Roman"/>
          <w:sz w:val="24"/>
          <w:szCs w:val="24"/>
          <w:lang w:bidi="bg-BG"/>
        </w:rPr>
        <w:t>ь</w:t>
      </w:r>
      <w:proofErr w:type="spellEnd"/>
      <w:r w:rsidR="00C80425">
        <w:rPr>
          <w:rFonts w:ascii="Times New Roman" w:hAnsi="Times New Roman" w:cs="Times New Roman"/>
          <w:sz w:val="24"/>
          <w:szCs w:val="24"/>
          <w:lang w:bidi="bg-BG"/>
        </w:rPr>
        <w:t xml:space="preserve"> в страната. Ос</w:t>
      </w:r>
      <w:r>
        <w:rPr>
          <w:rFonts w:ascii="Times New Roman" w:hAnsi="Times New Roman" w:cs="Times New Roman"/>
          <w:sz w:val="24"/>
          <w:szCs w:val="24"/>
          <w:lang w:bidi="bg-BG"/>
        </w:rPr>
        <w:t>вен това</w:t>
      </w:r>
      <w:r w:rsidR="00C80425">
        <w:rPr>
          <w:rFonts w:ascii="Times New Roman" w:hAnsi="Times New Roman" w:cs="Times New Roman"/>
          <w:sz w:val="24"/>
          <w:szCs w:val="24"/>
          <w:lang w:bidi="bg-BG"/>
        </w:rPr>
        <w:t xml:space="preserve"> самият този указ е из</w:t>
      </w:r>
      <w:r w:rsidR="00C80425">
        <w:rPr>
          <w:rFonts w:ascii="Times New Roman" w:hAnsi="Times New Roman" w:cs="Times New Roman"/>
          <w:sz w:val="24"/>
          <w:szCs w:val="24"/>
          <w:lang w:bidi="bg-BG"/>
        </w:rPr>
        <w:softHyphen/>
        <w:t>даден по силата на чл. 47 от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Конст</w:t>
      </w:r>
      <w:r w:rsidR="00C80425">
        <w:rPr>
          <w:rFonts w:ascii="Times New Roman" w:hAnsi="Times New Roman" w:cs="Times New Roman"/>
          <w:sz w:val="24"/>
          <w:szCs w:val="24"/>
          <w:lang w:bidi="bg-BG"/>
        </w:rPr>
        <w:t>итуцията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и се базира правно на него.</w:t>
      </w:r>
    </w:p>
    <w:p w:rsidR="00D6690E" w:rsidRDefault="00C80425" w:rsidP="00D66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>Това е видно и от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обстоятелството, че въпре</w:t>
      </w:r>
      <w:r>
        <w:rPr>
          <w:rFonts w:ascii="Times New Roman" w:hAnsi="Times New Roman" w:cs="Times New Roman"/>
          <w:sz w:val="24"/>
          <w:szCs w:val="24"/>
          <w:lang w:bidi="bg-BG"/>
        </w:rPr>
        <w:t>ки съще</w:t>
      </w:r>
      <w:r>
        <w:rPr>
          <w:rFonts w:ascii="Times New Roman" w:hAnsi="Times New Roman" w:cs="Times New Roman"/>
          <w:sz w:val="24"/>
          <w:szCs w:val="24"/>
          <w:lang w:bidi="bg-BG"/>
        </w:rPr>
        <w:softHyphen/>
        <w:t>ствуването на този указ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>, п</w:t>
      </w:r>
      <w:r>
        <w:rPr>
          <w:rFonts w:ascii="Times New Roman" w:hAnsi="Times New Roman" w:cs="Times New Roman"/>
          <w:sz w:val="24"/>
          <w:szCs w:val="24"/>
          <w:lang w:bidi="bg-BG"/>
        </w:rPr>
        <w:t>равителствата не смееха да черпят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своята законодателна в</w:t>
      </w:r>
      <w:r>
        <w:rPr>
          <w:rFonts w:ascii="Times New Roman" w:hAnsi="Times New Roman" w:cs="Times New Roman"/>
          <w:sz w:val="24"/>
          <w:szCs w:val="24"/>
          <w:lang w:bidi="bg-BG"/>
        </w:rPr>
        <w:t>ласт от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него, а </w:t>
      </w:r>
      <w:r>
        <w:rPr>
          <w:rFonts w:ascii="Times New Roman" w:hAnsi="Times New Roman" w:cs="Times New Roman"/>
          <w:sz w:val="24"/>
          <w:szCs w:val="24"/>
          <w:lang w:bidi="bg-BG"/>
        </w:rPr>
        <w:t>се базираха винаги на чл. 47 от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Конституцията. Така че не е могло да се см</w:t>
      </w:r>
      <w:r>
        <w:rPr>
          <w:rFonts w:ascii="Times New Roman" w:hAnsi="Times New Roman" w:cs="Times New Roman"/>
          <w:sz w:val="24"/>
          <w:szCs w:val="24"/>
          <w:lang w:bidi="bg-BG"/>
        </w:rPr>
        <w:t>ята, че издадените след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bg-BG"/>
        </w:rPr>
        <w:t>19 май 1934 г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. наредби </w:t>
      </w:r>
      <w:r>
        <w:rPr>
          <w:rFonts w:ascii="Times New Roman" w:hAnsi="Times New Roman" w:cs="Times New Roman"/>
          <w:sz w:val="24"/>
          <w:szCs w:val="24"/>
          <w:lang w:bidi="bg-BG"/>
        </w:rPr>
        <w:t>са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различни по своята </w:t>
      </w:r>
      <w:r>
        <w:rPr>
          <w:rFonts w:ascii="Times New Roman" w:hAnsi="Times New Roman" w:cs="Times New Roman"/>
          <w:sz w:val="24"/>
          <w:szCs w:val="24"/>
          <w:lang w:bidi="bg-BG"/>
        </w:rPr>
        <w:t>същност от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нар</w:t>
      </w:r>
      <w:r>
        <w:rPr>
          <w:rFonts w:ascii="Times New Roman" w:hAnsi="Times New Roman" w:cs="Times New Roman"/>
          <w:sz w:val="24"/>
          <w:szCs w:val="24"/>
          <w:lang w:bidi="bg-BG"/>
        </w:rPr>
        <w:t>едбите, предвидени по чл. 47 от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Конституцията. Нещо повече. Би било безсмислено и излишно </w:t>
      </w:r>
      <w:r>
        <w:rPr>
          <w:rFonts w:ascii="Times New Roman" w:hAnsi="Times New Roman" w:cs="Times New Roman"/>
          <w:sz w:val="24"/>
          <w:szCs w:val="24"/>
          <w:lang w:bidi="bg-BG"/>
        </w:rPr>
        <w:t>с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>по</w:t>
      </w:r>
      <w:r>
        <w:rPr>
          <w:rFonts w:ascii="Times New Roman" w:hAnsi="Times New Roman" w:cs="Times New Roman"/>
          <w:sz w:val="24"/>
          <w:szCs w:val="24"/>
          <w:lang w:bidi="bg-BG"/>
        </w:rPr>
        <w:t>менатите правителства да черпят законо</w:t>
      </w:r>
      <w:r>
        <w:rPr>
          <w:rFonts w:ascii="Times New Roman" w:hAnsi="Times New Roman" w:cs="Times New Roman"/>
          <w:sz w:val="24"/>
          <w:szCs w:val="24"/>
          <w:lang w:bidi="bg-BG"/>
        </w:rPr>
        <w:softHyphen/>
        <w:t>дателна власт изключително от въпросния указ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bidi="bg-BG"/>
        </w:rPr>
        <w:t>Царя, защото по правна стойност той не може да ги облаче в повече власт от тази, в която ги облича чл. 47 от</w:t>
      </w:r>
      <w:r w:rsidR="00B85289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B85289">
        <w:rPr>
          <w:rFonts w:ascii="Times New Roman" w:hAnsi="Times New Roman" w:cs="Times New Roman"/>
          <w:sz w:val="24"/>
          <w:szCs w:val="24"/>
          <w:lang w:bidi="bg-BG"/>
        </w:rPr>
        <w:t>Конст</w:t>
      </w:r>
      <w:proofErr w:type="spellEnd"/>
      <w:r w:rsidR="00B85289">
        <w:rPr>
          <w:rFonts w:ascii="Times New Roman" w:hAnsi="Times New Roman" w:cs="Times New Roman"/>
          <w:sz w:val="24"/>
          <w:szCs w:val="24"/>
          <w:lang w:bidi="bg-BG"/>
        </w:rPr>
        <w:t>., освен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въ</w:t>
      </w:r>
      <w:r w:rsidR="00B85289">
        <w:rPr>
          <w:rFonts w:ascii="Times New Roman" w:hAnsi="Times New Roman" w:cs="Times New Roman"/>
          <w:sz w:val="24"/>
          <w:szCs w:val="24"/>
          <w:lang w:bidi="bg-BG"/>
        </w:rPr>
        <w:t>в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време на револ</w:t>
      </w:r>
      <w:r w:rsidR="00B85289">
        <w:rPr>
          <w:rFonts w:ascii="Times New Roman" w:hAnsi="Times New Roman" w:cs="Times New Roman"/>
          <w:sz w:val="24"/>
          <w:szCs w:val="24"/>
          <w:lang w:bidi="bg-BG"/>
        </w:rPr>
        <w:t>юция, по силата на която Консти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>туцията и държавния</w:t>
      </w:r>
      <w:r w:rsidR="00B85289">
        <w:rPr>
          <w:rFonts w:ascii="Times New Roman" w:hAnsi="Times New Roman" w:cs="Times New Roman"/>
          <w:sz w:val="24"/>
          <w:szCs w:val="24"/>
          <w:lang w:bidi="bg-BG"/>
        </w:rPr>
        <w:t>т ред изобщо биват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от</w:t>
      </w:r>
      <w:r w:rsidR="00B85289">
        <w:rPr>
          <w:rFonts w:ascii="Times New Roman" w:hAnsi="Times New Roman" w:cs="Times New Roman"/>
          <w:sz w:val="24"/>
          <w:szCs w:val="24"/>
          <w:lang w:bidi="bg-BG"/>
        </w:rPr>
        <w:t>менени, а за такава революция в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D6690E">
        <w:rPr>
          <w:rFonts w:ascii="Times New Roman" w:hAnsi="Times New Roman" w:cs="Times New Roman"/>
          <w:sz w:val="24"/>
          <w:szCs w:val="24"/>
          <w:lang w:bidi="bg-BG"/>
        </w:rPr>
        <w:t>случая не може и дума да става.</w:t>
      </w:r>
    </w:p>
    <w:p w:rsidR="00DB61CB" w:rsidRPr="00DB61CB" w:rsidRDefault="00DB61CB" w:rsidP="00D66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DB61CB">
        <w:rPr>
          <w:rFonts w:ascii="Times New Roman" w:hAnsi="Times New Roman" w:cs="Times New Roman"/>
          <w:sz w:val="24"/>
          <w:szCs w:val="24"/>
          <w:lang w:bidi="bg-BG"/>
        </w:rPr>
        <w:t>Та</w:t>
      </w:r>
      <w:r w:rsidR="00D6690E">
        <w:rPr>
          <w:rFonts w:ascii="Times New Roman" w:hAnsi="Times New Roman" w:cs="Times New Roman"/>
          <w:sz w:val="24"/>
          <w:szCs w:val="24"/>
          <w:lang w:bidi="bg-BG"/>
        </w:rPr>
        <w:t>кова схващане за тия наредби са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имали всич</w:t>
      </w:r>
      <w:r w:rsidR="00D6690E">
        <w:rPr>
          <w:rFonts w:ascii="Times New Roman" w:hAnsi="Times New Roman" w:cs="Times New Roman"/>
          <w:sz w:val="24"/>
          <w:szCs w:val="24"/>
          <w:lang w:bidi="bg-BG"/>
        </w:rPr>
        <w:t>ки пра</w:t>
      </w:r>
      <w:r w:rsidR="00D6690E">
        <w:rPr>
          <w:rFonts w:ascii="Times New Roman" w:hAnsi="Times New Roman" w:cs="Times New Roman"/>
          <w:sz w:val="24"/>
          <w:szCs w:val="24"/>
          <w:lang w:bidi="bg-BG"/>
        </w:rPr>
        <w:softHyphen/>
        <w:t>вителства на България от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19 май 1934 </w:t>
      </w:r>
      <w:r w:rsidR="00D6690E">
        <w:rPr>
          <w:rFonts w:ascii="Times New Roman" w:hAnsi="Times New Roman" w:cs="Times New Roman"/>
          <w:sz w:val="24"/>
          <w:szCs w:val="24"/>
          <w:lang w:bidi="bg-BG"/>
        </w:rPr>
        <w:t>г.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до последно време, схващане, което </w:t>
      </w:r>
      <w:r w:rsidR="00D6690E">
        <w:rPr>
          <w:rFonts w:ascii="Times New Roman" w:hAnsi="Times New Roman" w:cs="Times New Roman"/>
          <w:sz w:val="24"/>
          <w:szCs w:val="24"/>
          <w:lang w:bidi="bg-BG"/>
        </w:rPr>
        <w:t>с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поменатите правителства </w:t>
      </w:r>
      <w:r w:rsidR="00D6690E">
        <w:rPr>
          <w:rFonts w:ascii="Times New Roman" w:hAnsi="Times New Roman" w:cs="Times New Roman"/>
          <w:sz w:val="24"/>
          <w:szCs w:val="24"/>
          <w:lang w:bidi="bg-BG"/>
        </w:rPr>
        <w:t>са подчер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тавали въ</w:t>
      </w:r>
      <w:r w:rsidR="00D6690E">
        <w:rPr>
          <w:rFonts w:ascii="Times New Roman" w:hAnsi="Times New Roman" w:cs="Times New Roman"/>
          <w:sz w:val="24"/>
          <w:szCs w:val="24"/>
          <w:lang w:bidi="bg-BG"/>
        </w:rPr>
        <w:t>в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всички свои законодателни актове, като </w:t>
      </w:r>
      <w:r w:rsidR="00D6690E">
        <w:rPr>
          <w:rFonts w:ascii="Times New Roman" w:hAnsi="Times New Roman" w:cs="Times New Roman"/>
          <w:sz w:val="24"/>
          <w:szCs w:val="24"/>
          <w:lang w:bidi="bg-BG"/>
        </w:rPr>
        <w:t>са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бази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 xml:space="preserve">рали </w:t>
      </w:r>
      <w:r w:rsidR="00D6690E">
        <w:rPr>
          <w:rFonts w:ascii="Times New Roman" w:hAnsi="Times New Roman" w:cs="Times New Roman"/>
          <w:sz w:val="24"/>
          <w:szCs w:val="24"/>
          <w:lang w:bidi="bg-BG"/>
        </w:rPr>
        <w:t xml:space="preserve">последните именно на чл. 47 от </w:t>
      </w:r>
      <w:r w:rsidRPr="00DB61CB">
        <w:rPr>
          <w:rFonts w:ascii="Times New Roman" w:hAnsi="Times New Roman" w:cs="Times New Roman"/>
          <w:sz w:val="24"/>
          <w:szCs w:val="24"/>
          <w:lang w:bidi="bg-BG"/>
        </w:rPr>
        <w:t>Конституцията.</w:t>
      </w:r>
    </w:p>
    <w:p w:rsidR="00DB61CB" w:rsidRPr="00DB61CB" w:rsidRDefault="00D6690E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>И, наистина, кой може днес да твърди, че ако сега в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известни случаи може да се говори за „не напълно зако</w:t>
      </w:r>
      <w:r>
        <w:rPr>
          <w:rFonts w:ascii="Times New Roman" w:hAnsi="Times New Roman" w:cs="Times New Roman"/>
          <w:sz w:val="24"/>
          <w:szCs w:val="24"/>
          <w:lang w:bidi="bg-BG"/>
        </w:rPr>
        <w:t>нни закони“, че такива случаи в миналото не сме имали? Такива прецеденти можем да посочим много и то не само в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начина на </w:t>
      </w:r>
      <w:proofErr w:type="spellStart"/>
      <w:r>
        <w:rPr>
          <w:rFonts w:ascii="Times New Roman" w:hAnsi="Times New Roman" w:cs="Times New Roman"/>
          <w:sz w:val="24"/>
          <w:szCs w:val="24"/>
          <w:lang w:bidi="bg-BG"/>
        </w:rPr>
        <w:t>законоустановяването</w:t>
      </w:r>
      <w:proofErr w:type="spellEnd"/>
      <w:r>
        <w:rPr>
          <w:rFonts w:ascii="Times New Roman" w:hAnsi="Times New Roman" w:cs="Times New Roman"/>
          <w:sz w:val="24"/>
          <w:szCs w:val="24"/>
          <w:lang w:bidi="bg-BG"/>
        </w:rPr>
        <w:t>, но и на противоречия от най-недопустим характер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>. Въ</w:t>
      </w:r>
      <w:r>
        <w:rPr>
          <w:rFonts w:ascii="Times New Roman" w:hAnsi="Times New Roman" w:cs="Times New Roman"/>
          <w:sz w:val="24"/>
          <w:szCs w:val="24"/>
          <w:lang w:bidi="bg-BG"/>
        </w:rPr>
        <w:t>в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всички </w:t>
      </w:r>
      <w:r>
        <w:rPr>
          <w:rFonts w:ascii="Times New Roman" w:hAnsi="Times New Roman" w:cs="Times New Roman"/>
          <w:sz w:val="24"/>
          <w:szCs w:val="24"/>
          <w:lang w:bidi="bg-BG"/>
        </w:rPr>
        <w:t>тези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случаи тогава ние казвахме, че тия закони </w:t>
      </w:r>
      <w:r w:rsidR="00DB61CB" w:rsidRPr="002615CB">
        <w:rPr>
          <w:rFonts w:ascii="Times New Roman" w:hAnsi="Times New Roman" w:cs="Times New Roman"/>
          <w:i/>
          <w:sz w:val="24"/>
          <w:szCs w:val="24"/>
          <w:lang w:bidi="bg-BG"/>
        </w:rPr>
        <w:t xml:space="preserve">не </w:t>
      </w:r>
      <w:r w:rsidRPr="002615CB">
        <w:rPr>
          <w:rFonts w:ascii="Times New Roman" w:hAnsi="Times New Roman" w:cs="Times New Roman"/>
          <w:i/>
          <w:sz w:val="24"/>
          <w:szCs w:val="24"/>
          <w:lang w:bidi="bg-BG"/>
        </w:rPr>
        <w:t>са</w:t>
      </w:r>
      <w:r w:rsidR="00DB61CB" w:rsidRPr="002615CB">
        <w:rPr>
          <w:rFonts w:ascii="Times New Roman" w:hAnsi="Times New Roman" w:cs="Times New Roman"/>
          <w:i/>
          <w:sz w:val="24"/>
          <w:szCs w:val="24"/>
          <w:lang w:bidi="bg-BG"/>
        </w:rPr>
        <w:t xml:space="preserve"> станали такива „по реда си“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, но никога това обстоятелство не ни </w:t>
      </w:r>
      <w:r>
        <w:rPr>
          <w:rFonts w:ascii="Times New Roman" w:hAnsi="Times New Roman" w:cs="Times New Roman"/>
          <w:sz w:val="24"/>
          <w:szCs w:val="24"/>
          <w:lang w:bidi="bg-BG"/>
        </w:rPr>
        <w:t>е навеждало на погрешната мисъл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>, че Конституцията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е отменена, както това твърдят днес мнозина. Това е нормалното пък и ло</w:t>
      </w:r>
      <w:r>
        <w:rPr>
          <w:rFonts w:ascii="Times New Roman" w:hAnsi="Times New Roman" w:cs="Times New Roman"/>
          <w:sz w:val="24"/>
          <w:szCs w:val="24"/>
          <w:lang w:bidi="bg-BG"/>
        </w:rPr>
        <w:softHyphen/>
        <w:t>гичното и днес. В такива случаи ще говорим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винаги за „нередов</w:t>
      </w:r>
      <w:r>
        <w:rPr>
          <w:rFonts w:ascii="Times New Roman" w:hAnsi="Times New Roman" w:cs="Times New Roman"/>
          <w:sz w:val="24"/>
          <w:szCs w:val="24"/>
          <w:lang w:bidi="bg-BG"/>
        </w:rPr>
        <w:t>ното“ постановяване на известен законодателен акт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>, но не за отменяването на Конституцията, защото нор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softHyphen/>
        <w:t xml:space="preserve">малното е по-слабото да </w:t>
      </w:r>
      <w:r>
        <w:rPr>
          <w:rFonts w:ascii="Times New Roman" w:hAnsi="Times New Roman" w:cs="Times New Roman"/>
          <w:sz w:val="24"/>
          <w:szCs w:val="24"/>
          <w:lang w:bidi="bg-BG"/>
        </w:rPr>
        <w:t>отстъпи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на по-силното. Недо</w:t>
      </w:r>
      <w:r>
        <w:rPr>
          <w:rFonts w:ascii="Times New Roman" w:hAnsi="Times New Roman" w:cs="Times New Roman"/>
          <w:sz w:val="24"/>
          <w:szCs w:val="24"/>
          <w:lang w:bidi="bg-BG"/>
        </w:rPr>
        <w:t>пустимо и абсурдно е да приемем</w:t>
      </w:r>
      <w:r w:rsidR="00985025">
        <w:rPr>
          <w:rFonts w:ascii="Times New Roman" w:hAnsi="Times New Roman" w:cs="Times New Roman"/>
          <w:sz w:val="24"/>
          <w:szCs w:val="24"/>
          <w:lang w:bidi="bg-BG"/>
        </w:rPr>
        <w:t xml:space="preserve">, че </w:t>
      </w:r>
      <w:r>
        <w:rPr>
          <w:rFonts w:ascii="Times New Roman" w:hAnsi="Times New Roman" w:cs="Times New Roman"/>
          <w:sz w:val="24"/>
          <w:szCs w:val="24"/>
          <w:lang w:bidi="bg-BG"/>
        </w:rPr>
        <w:t>поначало един</w:t>
      </w:r>
      <w:r w:rsidR="00985025">
        <w:rPr>
          <w:rFonts w:ascii="Times New Roman" w:hAnsi="Times New Roman" w:cs="Times New Roman"/>
          <w:sz w:val="24"/>
          <w:szCs w:val="24"/>
          <w:lang w:bidi="bg-BG"/>
        </w:rPr>
        <w:t xml:space="preserve"> недействи</w:t>
      </w:r>
      <w:r>
        <w:rPr>
          <w:rFonts w:ascii="Times New Roman" w:hAnsi="Times New Roman" w:cs="Times New Roman"/>
          <w:sz w:val="24"/>
          <w:szCs w:val="24"/>
          <w:lang w:bidi="bg-BG"/>
        </w:rPr>
        <w:t>телен акт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ще отмени дей</w:t>
      </w:r>
      <w:r>
        <w:rPr>
          <w:rFonts w:ascii="Times New Roman" w:hAnsi="Times New Roman" w:cs="Times New Roman"/>
          <w:sz w:val="24"/>
          <w:szCs w:val="24"/>
          <w:lang w:bidi="bg-BG"/>
        </w:rPr>
        <w:t>ствителния такъв, че един</w:t>
      </w:r>
      <w:r w:rsidR="00985025">
        <w:rPr>
          <w:rFonts w:ascii="Times New Roman" w:hAnsi="Times New Roman" w:cs="Times New Roman"/>
          <w:sz w:val="24"/>
          <w:szCs w:val="24"/>
          <w:lang w:bidi="bg-BG"/>
        </w:rPr>
        <w:t xml:space="preserve"> не</w:t>
      </w:r>
      <w:r>
        <w:rPr>
          <w:rFonts w:ascii="Times New Roman" w:hAnsi="Times New Roman" w:cs="Times New Roman"/>
          <w:sz w:val="24"/>
          <w:szCs w:val="24"/>
          <w:lang w:bidi="bg-BG"/>
        </w:rPr>
        <w:t>действителен и то обикновен закон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ще отм</w:t>
      </w:r>
      <w:r>
        <w:rPr>
          <w:rFonts w:ascii="Times New Roman" w:hAnsi="Times New Roman" w:cs="Times New Roman"/>
          <w:sz w:val="24"/>
          <w:szCs w:val="24"/>
          <w:lang w:bidi="bg-BG"/>
        </w:rPr>
        <w:t>ени действи</w:t>
      </w:r>
      <w:r>
        <w:rPr>
          <w:rFonts w:ascii="Times New Roman" w:hAnsi="Times New Roman" w:cs="Times New Roman"/>
          <w:sz w:val="24"/>
          <w:szCs w:val="24"/>
          <w:lang w:bidi="bg-BG"/>
        </w:rPr>
        <w:softHyphen/>
        <w:t>телния и то основен закон. Противният аргумент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, който </w:t>
      </w:r>
      <w:r w:rsidR="00D25054">
        <w:rPr>
          <w:rFonts w:ascii="Times New Roman" w:hAnsi="Times New Roman" w:cs="Times New Roman"/>
          <w:sz w:val="24"/>
          <w:szCs w:val="24"/>
          <w:lang w:bidi="bg-BG"/>
        </w:rPr>
        <w:t>известни правници у нас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черпят из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bg-BG"/>
        </w:rPr>
        <w:t>няколкото</w:t>
      </w:r>
      <w:proofErr w:type="spellEnd"/>
      <w:r>
        <w:rPr>
          <w:rFonts w:ascii="Times New Roman" w:hAnsi="Times New Roman" w:cs="Times New Roman"/>
          <w:sz w:val="24"/>
          <w:szCs w:val="24"/>
          <w:lang w:bidi="bg-BG"/>
        </w:rPr>
        <w:t xml:space="preserve"> законода</w:t>
      </w:r>
      <w:r>
        <w:rPr>
          <w:rFonts w:ascii="Times New Roman" w:hAnsi="Times New Roman" w:cs="Times New Roman"/>
          <w:sz w:val="24"/>
          <w:szCs w:val="24"/>
          <w:lang w:bidi="bg-BG"/>
        </w:rPr>
        <w:softHyphen/>
        <w:t>телни актове от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19 май 1934 </w:t>
      </w:r>
      <w:r>
        <w:rPr>
          <w:rFonts w:ascii="Times New Roman" w:hAnsi="Times New Roman" w:cs="Times New Roman"/>
          <w:sz w:val="24"/>
          <w:szCs w:val="24"/>
          <w:lang w:bidi="bg-BG"/>
        </w:rPr>
        <w:t>г. до днес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>, като напри</w:t>
      </w:r>
      <w:r>
        <w:rPr>
          <w:rFonts w:ascii="Times New Roman" w:hAnsi="Times New Roman" w:cs="Times New Roman"/>
          <w:sz w:val="24"/>
          <w:szCs w:val="24"/>
          <w:lang w:bidi="bg-BG"/>
        </w:rPr>
        <w:softHyphen/>
        <w:t>мер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административното пр</w:t>
      </w:r>
      <w:r>
        <w:rPr>
          <w:rFonts w:ascii="Times New Roman" w:hAnsi="Times New Roman" w:cs="Times New Roman"/>
          <w:sz w:val="24"/>
          <w:szCs w:val="24"/>
          <w:lang w:bidi="bg-BG"/>
        </w:rPr>
        <w:t>еразпределение на страната, сли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>ването на министерства, въвеждането на ценз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урата, </w:t>
      </w:r>
      <w:r w:rsidRPr="003F238C">
        <w:rPr>
          <w:rFonts w:ascii="Times New Roman" w:hAnsi="Times New Roman" w:cs="Times New Roman"/>
          <w:sz w:val="24"/>
          <w:szCs w:val="24"/>
          <w:lang w:bidi="bg-BG"/>
        </w:rPr>
        <w:t>издава</w:t>
      </w:r>
      <w:r w:rsidRPr="003F238C">
        <w:rPr>
          <w:rFonts w:ascii="Times New Roman" w:hAnsi="Times New Roman" w:cs="Times New Roman"/>
          <w:sz w:val="24"/>
          <w:szCs w:val="24"/>
          <w:lang w:bidi="bg-BG"/>
        </w:rPr>
        <w:softHyphen/>
        <w:t xml:space="preserve">нето на онзи указ, чрез </w:t>
      </w:r>
      <w:r w:rsidR="00DB61CB" w:rsidRPr="003F238C">
        <w:rPr>
          <w:rFonts w:ascii="Times New Roman" w:hAnsi="Times New Roman" w:cs="Times New Roman"/>
          <w:sz w:val="24"/>
          <w:szCs w:val="24"/>
          <w:lang w:bidi="bg-BG"/>
        </w:rPr>
        <w:t>който на наредбите на правител</w:t>
      </w:r>
      <w:r w:rsidR="00DB61CB" w:rsidRPr="003F238C">
        <w:rPr>
          <w:rFonts w:ascii="Times New Roman" w:hAnsi="Times New Roman" w:cs="Times New Roman"/>
          <w:sz w:val="24"/>
          <w:szCs w:val="24"/>
          <w:lang w:bidi="bg-BG"/>
        </w:rPr>
        <w:softHyphen/>
        <w:t>ст</w:t>
      </w:r>
      <w:r w:rsidRPr="003F238C">
        <w:rPr>
          <w:rFonts w:ascii="Times New Roman" w:hAnsi="Times New Roman" w:cs="Times New Roman"/>
          <w:sz w:val="24"/>
          <w:szCs w:val="24"/>
          <w:lang w:bidi="bg-BG"/>
        </w:rPr>
        <w:t>вото се придаваше сила на закон</w:t>
      </w:r>
      <w:r w:rsidR="00DB61CB" w:rsidRPr="003F238C">
        <w:rPr>
          <w:rFonts w:ascii="Times New Roman" w:hAnsi="Times New Roman" w:cs="Times New Roman"/>
          <w:sz w:val="24"/>
          <w:szCs w:val="24"/>
          <w:lang w:bidi="bg-BG"/>
        </w:rPr>
        <w:t xml:space="preserve"> и п</w:t>
      </w:r>
      <w:r w:rsidRPr="003F238C">
        <w:rPr>
          <w:rFonts w:ascii="Times New Roman" w:hAnsi="Times New Roman" w:cs="Times New Roman"/>
          <w:sz w:val="24"/>
          <w:szCs w:val="24"/>
          <w:lang w:bidi="bg-BG"/>
        </w:rPr>
        <w:t>р. и пр. актове,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които не могат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да се проведа</w:t>
      </w:r>
      <w:r>
        <w:rPr>
          <w:rFonts w:ascii="Times New Roman" w:hAnsi="Times New Roman" w:cs="Times New Roman"/>
          <w:sz w:val="24"/>
          <w:szCs w:val="24"/>
          <w:lang w:bidi="bg-BG"/>
        </w:rPr>
        <w:t>т с обикновен</w:t>
      </w:r>
      <w:r w:rsidR="00E94BE9">
        <w:rPr>
          <w:rFonts w:ascii="Times New Roman" w:hAnsi="Times New Roman" w:cs="Times New Roman"/>
          <w:sz w:val="24"/>
          <w:szCs w:val="24"/>
          <w:lang w:bidi="bg-BG"/>
        </w:rPr>
        <w:t xml:space="preserve"> закон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r w:rsidR="00E94BE9">
        <w:rPr>
          <w:rFonts w:ascii="Times New Roman" w:hAnsi="Times New Roman" w:cs="Times New Roman"/>
          <w:sz w:val="24"/>
          <w:szCs w:val="24"/>
          <w:lang w:bidi="bg-BG"/>
        </w:rPr>
        <w:t>всички тези прецеденти не могат да оправдаят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твърдението, </w:t>
      </w:r>
      <w:r w:rsidR="00E94BE9">
        <w:rPr>
          <w:rFonts w:ascii="Times New Roman" w:hAnsi="Times New Roman" w:cs="Times New Roman"/>
          <w:sz w:val="24"/>
          <w:szCs w:val="24"/>
          <w:lang w:bidi="bg-BG"/>
        </w:rPr>
        <w:t>нито дори да открият или направят спорен въпроса за отменението на Конституцията. В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t xml:space="preserve"> тия случаи може да става дума само за частичното </w:t>
      </w:r>
      <w:r w:rsidR="00DB61CB" w:rsidRPr="00DB61CB">
        <w:rPr>
          <w:rFonts w:ascii="Times New Roman" w:hAnsi="Times New Roman" w:cs="Times New Roman"/>
          <w:sz w:val="24"/>
          <w:szCs w:val="24"/>
          <w:lang w:bidi="bg-BG"/>
        </w:rPr>
        <w:lastRenderedPageBreak/>
        <w:t xml:space="preserve">нарушение на Конституцията, но не и за нейното отменение. </w:t>
      </w:r>
      <w:r w:rsidR="00DB61CB" w:rsidRPr="00BD3269">
        <w:rPr>
          <w:rFonts w:ascii="Times New Roman" w:hAnsi="Times New Roman" w:cs="Times New Roman"/>
          <w:sz w:val="24"/>
          <w:szCs w:val="24"/>
          <w:lang w:bidi="bg-BG"/>
        </w:rPr>
        <w:t>Конс</w:t>
      </w:r>
      <w:r w:rsidR="00E94BE9" w:rsidRPr="00BD3269">
        <w:rPr>
          <w:rFonts w:ascii="Times New Roman" w:hAnsi="Times New Roman" w:cs="Times New Roman"/>
          <w:sz w:val="24"/>
          <w:szCs w:val="24"/>
          <w:lang w:bidi="bg-BG"/>
        </w:rPr>
        <w:t>титуцията не е отменена. Тя е в сила и от</w:t>
      </w:r>
      <w:r w:rsidR="00DB61CB" w:rsidRPr="00BD3269">
        <w:rPr>
          <w:rFonts w:ascii="Times New Roman" w:hAnsi="Times New Roman" w:cs="Times New Roman"/>
          <w:sz w:val="24"/>
          <w:szCs w:val="24"/>
          <w:lang w:bidi="bg-BG"/>
        </w:rPr>
        <w:t xml:space="preserve"> 19 май 1934 </w:t>
      </w:r>
      <w:r w:rsidR="00E94BE9" w:rsidRPr="00BD3269">
        <w:rPr>
          <w:rFonts w:ascii="Times New Roman" w:hAnsi="Times New Roman" w:cs="Times New Roman"/>
          <w:sz w:val="24"/>
          <w:szCs w:val="24"/>
          <w:lang w:bidi="bg-BG"/>
        </w:rPr>
        <w:t>г. до днес</w:t>
      </w:r>
      <w:r w:rsidR="00DB61CB" w:rsidRPr="00BD3269">
        <w:rPr>
          <w:rFonts w:ascii="Times New Roman" w:hAnsi="Times New Roman" w:cs="Times New Roman"/>
          <w:sz w:val="24"/>
          <w:szCs w:val="24"/>
          <w:lang w:bidi="bg-BG"/>
        </w:rPr>
        <w:t xml:space="preserve">, както </w:t>
      </w:r>
      <w:r w:rsidR="00E94BE9" w:rsidRPr="00BD3269">
        <w:rPr>
          <w:rFonts w:ascii="Times New Roman" w:hAnsi="Times New Roman" w:cs="Times New Roman"/>
          <w:sz w:val="24"/>
          <w:szCs w:val="24"/>
          <w:lang w:bidi="bg-BG"/>
        </w:rPr>
        <w:t>бе в сила и до</w:t>
      </w:r>
      <w:r w:rsidR="00DB61CB" w:rsidRPr="00BD3269">
        <w:rPr>
          <w:rFonts w:ascii="Times New Roman" w:hAnsi="Times New Roman" w:cs="Times New Roman"/>
          <w:sz w:val="24"/>
          <w:szCs w:val="24"/>
          <w:lang w:bidi="bg-BG"/>
        </w:rPr>
        <w:t>тогава.</w:t>
      </w:r>
    </w:p>
    <w:p w:rsidR="00DB61CB" w:rsidRPr="00DB61CB" w:rsidRDefault="00D25054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>
        <w:rPr>
          <w:rFonts w:ascii="Times New Roman" w:hAnsi="Times New Roman" w:cs="Times New Roman"/>
          <w:bCs/>
          <w:sz w:val="24"/>
          <w:szCs w:val="24"/>
          <w:lang w:bidi="bg-BG"/>
        </w:rPr>
        <w:t>Противното погрешно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становище 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застъпва д-р Л. Диков в своя Курс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по гр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ажданско право, т. I. Обща част. С., 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1935/36 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г. В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ъщото съчинение д-р Л. Диков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твърди, че Конституцията в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известни свои части (визира чл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.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43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-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50 и 108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-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118) била отм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енена. Как е станало това частично отмене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ние на Констит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уцията, схванато и преценено от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г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-н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Дико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в не само като правник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, н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о и като министър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правос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ъдието в този период от време, не се обяснява. В това свое съчинение (с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. 38) 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г-н Диков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чисто и п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росто казва: „На 19 май 1934 г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. се разтури На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родното събрание и се даде нова авторитарна форма на българ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ската държава. П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о силата на този акт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(обяснява на друго 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място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г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-н Диков</w:t>
      </w:r>
      <w:r w:rsidR="00DF5422">
        <w:rPr>
          <w:rFonts w:ascii="Times New Roman" w:hAnsi="Times New Roman" w:cs="Times New Roman"/>
          <w:bCs/>
          <w:sz w:val="24"/>
          <w:szCs w:val="24"/>
          <w:lang w:bidi="bg-BG"/>
        </w:rPr>
        <w:t>)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отменени 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бяха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всички конституционн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и постановления, които стояха в противоречие с установения на тази дата нов мироглед“. В какво се състои този нов държавен мироглед и как този нов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мирогл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ед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е можал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да постави правителствата в състояние да преценяват 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кои именно дотогавашни к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онститу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ционни постановления трябв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а да 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бъдат</w:t>
      </w:r>
      <w:r w:rsidR="00DF5422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отменени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г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-н Диков не ни обяснява, нито би могъл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да ни обясни, защото 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такива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твърде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 xml:space="preserve">ния безспорно 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са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из област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та на правната метафизика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. Даже да приемахме, че законът-указ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, който 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прехвърля законодателната власт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върху правителств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ото е валиден, като обикновен закон този указ</w:t>
      </w:r>
      <w:r w:rsidR="00DF5422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не е в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състояние да отм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ени основния закон. Как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г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-н Диков като професор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по положите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лно право би обяснил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противната правна конструкц</w:t>
      </w:r>
      <w:r w:rsidR="00E94BE9">
        <w:rPr>
          <w:rFonts w:ascii="Times New Roman" w:hAnsi="Times New Roman" w:cs="Times New Roman"/>
          <w:bCs/>
          <w:sz w:val="24"/>
          <w:szCs w:val="24"/>
          <w:lang w:bidi="bg-BG"/>
        </w:rPr>
        <w:t>ия ни кара наистина да любопитст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ваме.</w:t>
      </w:r>
    </w:p>
    <w:p w:rsidR="00DB61CB" w:rsidRPr="00DB61CB" w:rsidRDefault="00E94BE9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>
        <w:rPr>
          <w:rFonts w:ascii="Times New Roman" w:hAnsi="Times New Roman" w:cs="Times New Roman"/>
          <w:bCs/>
          <w:sz w:val="24"/>
          <w:szCs w:val="24"/>
          <w:lang w:bidi="bg-BG"/>
        </w:rPr>
        <w:t>Ние мислим, че на 19 май 1934 г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. всички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тези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работи не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са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станали и че поради това именно на практика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г-н Диков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не можа да последва практическите консеквенции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от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теоретичните сх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ващания, на които става носител в учебника си. В противен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слу</w:t>
      </w:r>
      <w:r w:rsidR="0054008E">
        <w:rPr>
          <w:rFonts w:ascii="Times New Roman" w:hAnsi="Times New Roman" w:cs="Times New Roman"/>
          <w:bCs/>
          <w:sz w:val="24"/>
          <w:szCs w:val="24"/>
          <w:lang w:bidi="bg-BG"/>
        </w:rPr>
        <w:t>чай още по-странно би ни се видя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ло, защо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г-н Диков като ми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нистър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правос</w:t>
      </w:r>
      <w:r w:rsidR="0054008E">
        <w:rPr>
          <w:rFonts w:ascii="Times New Roman" w:hAnsi="Times New Roman" w:cs="Times New Roman"/>
          <w:bCs/>
          <w:sz w:val="24"/>
          <w:szCs w:val="24"/>
          <w:lang w:bidi="bg-BG"/>
        </w:rPr>
        <w:t>ъдието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не се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bidi="bg-BG"/>
        </w:rPr>
        <w:t>възполва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от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упражне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нието на този новосъздаден ред 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bidi="bg-BG"/>
        </w:rPr>
        <w:t>законодателст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ване</w:t>
      </w:r>
      <w:proofErr w:type="spellEnd"/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, чер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пейки власт за това от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него (авторита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рния режим, който бил въведен), а е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bidi="bg-BG"/>
        </w:rPr>
        <w:t>сметал</w:t>
      </w:r>
      <w:proofErr w:type="spellEnd"/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винаги за п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о-удобно и по-необходимо, редом с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дру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гите, да основава новоиздадените закони име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нно на отменения вече чл. 47 от Конституцията. Очевидно тук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има недоразуме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ние. Или чл. 47 от Конституцията е бил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отменен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, как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г-н Диков твърди в цитирания труд,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 върху не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го не може да се основава никакъв закон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, или с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ъ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щия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т конституционен текст не е отменен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 19 май 1934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г. не е установявал никакъв нов ред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</w:t>
      </w:r>
      <w:proofErr w:type="spellStart"/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з</w:t>
      </w:r>
      <w:r w:rsidR="0054008E">
        <w:rPr>
          <w:rFonts w:ascii="Times New Roman" w:hAnsi="Times New Roman" w:cs="Times New Roman"/>
          <w:bCs/>
          <w:sz w:val="24"/>
          <w:szCs w:val="24"/>
          <w:lang w:bidi="bg-BG"/>
        </w:rPr>
        <w:t>ако</w:t>
      </w:r>
      <w:r w:rsidR="0054008E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нодателстване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чрез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частичното отменение на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Конституцията. Що се отнася пък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до твърдението (вижте </w:t>
      </w:r>
      <w:proofErr w:type="spellStart"/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цит</w:t>
      </w:r>
      <w:proofErr w:type="spellEnd"/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. </w:t>
      </w:r>
      <w:proofErr w:type="spellStart"/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съч</w:t>
      </w:r>
      <w:proofErr w:type="spellEnd"/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.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, с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. 38 долу),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че само отначало Министерският съвет основавал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издадени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те наредби- закони на чл. 47 от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Конституцията, това твърдение не е в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яр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но.</w:t>
      </w:r>
    </w:p>
    <w:p w:rsidR="00DB61CB" w:rsidRPr="00DB61CB" w:rsidRDefault="00E94BE9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>
        <w:rPr>
          <w:rFonts w:ascii="Times New Roman" w:hAnsi="Times New Roman" w:cs="Times New Roman"/>
          <w:bCs/>
          <w:sz w:val="24"/>
          <w:szCs w:val="24"/>
          <w:lang w:bidi="bg-BG"/>
        </w:rPr>
        <w:t>Тази база на правителствата до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сега показва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всъщност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, че Конституцията не е отм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е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нена нито дори частично. Но и да не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бях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а заставали н</w:t>
      </w:r>
      <w:r w:rsidR="0054008E">
        <w:rPr>
          <w:rFonts w:ascii="Times New Roman" w:hAnsi="Times New Roman" w:cs="Times New Roman"/>
          <w:bCs/>
          <w:sz w:val="24"/>
          <w:szCs w:val="24"/>
          <w:lang w:bidi="bg-BG"/>
        </w:rPr>
        <w:t>а тази база правителствата, пак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ям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аме каквото и да било основание, ко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ето поне да ни навежда на мисъл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та, че Конституцията е отменена. Сътво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 xml:space="preserve">ряването на </w:t>
      </w:r>
      <w:proofErr w:type="spellStart"/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н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я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колкото</w:t>
      </w:r>
      <w:proofErr w:type="spellEnd"/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авителствени актове,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bidi="bg-BG"/>
        </w:rPr>
        <w:t>противоре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чещи</w:t>
      </w:r>
      <w:proofErr w:type="spellEnd"/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по своето съдържание на съответните конституционни постанов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ления, не бива да ни въвежда в 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заблуждение. Не само въ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в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времена, характеризирани или погрешно наричани „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революционни“, но дори в съвсем нормални времена неведнъж се случва в правния живот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народите известни законодателни или правителствени актове да б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ъдат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по сво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 xml:space="preserve">ята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същност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противни на пос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тановленията на основния за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кон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. Въпреки това обстоятелств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о, на никого не е идвало на ум да твърди, че в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подобни случаи про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тиворечието на та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кива актове с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известни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постановления на основния закон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повдига въпрос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а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за действието, респ.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отменението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пос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ледната. Точно обратното. Понеже нормалното е да се пред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вижда съзнателното или нес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ъзнателно противоречие, което в</w:t>
      </w:r>
      <w:r w:rsidR="00F445D2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известни случаи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поради за</w:t>
      </w:r>
      <w:r w:rsidR="00F445D2">
        <w:rPr>
          <w:rFonts w:ascii="Times New Roman" w:hAnsi="Times New Roman" w:cs="Times New Roman"/>
          <w:bCs/>
          <w:sz w:val="24"/>
          <w:szCs w:val="24"/>
          <w:lang w:bidi="bg-BG"/>
        </w:rPr>
        <w:t>конодателни грешки или опущения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може да наст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ъпи между основен закон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 прави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телствен или законодателен акт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 то законодател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ни актове, поста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новени дори от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нормалното законодателно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тяло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напр. На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 xml:space="preserve">родното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lastRenderedPageBreak/>
        <w:t>събрание у нас, точно заради това в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повечето правови държави с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е предвижда правната възможност, чрез която да можем в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случай на нужда да констатира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ме, респ. преглеждаме законност</w:t>
      </w:r>
      <w:r w:rsidR="00F445D2">
        <w:rPr>
          <w:rFonts w:ascii="Times New Roman" w:hAnsi="Times New Roman" w:cs="Times New Roman"/>
          <w:bCs/>
          <w:sz w:val="24"/>
          <w:szCs w:val="24"/>
          <w:lang w:bidi="bg-BG"/>
        </w:rPr>
        <w:t>та на законите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>
        <w:rPr>
          <w:rFonts w:ascii="Lucida Sans Unicode" w:hAnsi="Lucida Sans Unicode" w:cs="Lucida Sans Unicode"/>
          <w:bCs/>
          <w:sz w:val="24"/>
          <w:szCs w:val="24"/>
          <w:lang w:bidi="bg-BG"/>
        </w:rPr>
        <w:t>‒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именно, дали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те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са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станали закони по предвидения в основния закон ред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. Това с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а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така наречените конституционни с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ъдилища или съ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дилищ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а за конституционни гаранции. В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Чехия и Австрия този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съд се нарича Върховен касационен </w:t>
      </w:r>
      <w:r>
        <w:rPr>
          <w:rFonts w:ascii="Times New Roman" w:hAnsi="Times New Roman" w:cs="Times New Roman"/>
          <w:bCs/>
          <w:sz w:val="24"/>
          <w:szCs w:val="24"/>
          <w:lang w:val="en-US" w:bidi="bg-BG"/>
        </w:rPr>
        <w:t>[sic!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, В. Петров</w:t>
      </w:r>
      <w:r>
        <w:rPr>
          <w:rFonts w:ascii="Times New Roman" w:hAnsi="Times New Roman" w:cs="Times New Roman"/>
          <w:bCs/>
          <w:sz w:val="24"/>
          <w:szCs w:val="24"/>
          <w:lang w:val="en-US" w:bidi="bg-BG"/>
        </w:rPr>
        <w:t>]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съд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bidi="en-US"/>
        </w:rPr>
        <w:t>Verfas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en-US"/>
        </w:rPr>
        <w:t>sungsgerichtshof</w:t>
      </w:r>
      <w:proofErr w:type="spellEnd"/>
      <w:r w:rsidR="00DB61CB" w:rsidRPr="00DB61C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).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В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Испания </w:t>
      </w:r>
      <w:r>
        <w:rPr>
          <w:rFonts w:ascii="Lucida Sans Unicode" w:hAnsi="Lucida Sans Unicode" w:cs="Lucida Sans Unicode"/>
          <w:bCs/>
          <w:sz w:val="24"/>
          <w:szCs w:val="24"/>
          <w:lang w:bidi="bg-BG"/>
        </w:rPr>
        <w:t>‒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Съд</w:t>
      </w:r>
      <w:r w:rsidR="004D406D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F445D2">
        <w:rPr>
          <w:rFonts w:ascii="Times New Roman" w:hAnsi="Times New Roman" w:cs="Times New Roman"/>
          <w:bCs/>
          <w:sz w:val="24"/>
          <w:szCs w:val="24"/>
          <w:lang w:bidi="bg-BG"/>
        </w:rPr>
        <w:t>за конституционни гаранции. В Ру</w:t>
      </w:r>
      <w:r w:rsidR="004D406D">
        <w:rPr>
          <w:rFonts w:ascii="Times New Roman" w:hAnsi="Times New Roman" w:cs="Times New Roman"/>
          <w:bCs/>
          <w:sz w:val="24"/>
          <w:szCs w:val="24"/>
          <w:lang w:bidi="bg-BG"/>
        </w:rPr>
        <w:t>м</w:t>
      </w:r>
      <w:r w:rsidR="00F445D2">
        <w:rPr>
          <w:rFonts w:ascii="Times New Roman" w:hAnsi="Times New Roman" w:cs="Times New Roman"/>
          <w:bCs/>
          <w:sz w:val="24"/>
          <w:szCs w:val="24"/>
          <w:lang w:bidi="bg-BG"/>
        </w:rPr>
        <w:t>ъния по К</w:t>
      </w:r>
      <w:r w:rsidR="004D406D">
        <w:rPr>
          <w:rFonts w:ascii="Times New Roman" w:hAnsi="Times New Roman" w:cs="Times New Roman"/>
          <w:bCs/>
          <w:sz w:val="24"/>
          <w:szCs w:val="24"/>
          <w:lang w:bidi="bg-BG"/>
        </w:rPr>
        <w:t>онституцията от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1923 </w:t>
      </w:r>
      <w:r w:rsidR="004D406D">
        <w:rPr>
          <w:rFonts w:ascii="Times New Roman" w:hAnsi="Times New Roman" w:cs="Times New Roman"/>
          <w:bCs/>
          <w:sz w:val="24"/>
          <w:szCs w:val="24"/>
          <w:lang w:bidi="bg-BG"/>
        </w:rPr>
        <w:t>г. (чл. 103) функцията на такъв един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4D406D">
        <w:rPr>
          <w:rFonts w:ascii="Times New Roman" w:hAnsi="Times New Roman" w:cs="Times New Roman"/>
          <w:bCs/>
          <w:sz w:val="24"/>
          <w:szCs w:val="24"/>
          <w:lang w:bidi="bg-BG"/>
        </w:rPr>
        <w:t>съд се изпълнява от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общото събрание на отдел</w:t>
      </w:r>
      <w:r w:rsidR="004D406D">
        <w:rPr>
          <w:rFonts w:ascii="Times New Roman" w:hAnsi="Times New Roman" w:cs="Times New Roman"/>
          <w:bCs/>
          <w:sz w:val="24"/>
          <w:szCs w:val="24"/>
          <w:lang w:bidi="bg-BG"/>
        </w:rPr>
        <w:t>енията при Върховния касационен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4D406D">
        <w:rPr>
          <w:rFonts w:ascii="Times New Roman" w:hAnsi="Times New Roman" w:cs="Times New Roman"/>
          <w:bCs/>
          <w:sz w:val="24"/>
          <w:szCs w:val="24"/>
          <w:lang w:bidi="bg-BG"/>
        </w:rPr>
        <w:t>съд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, но и преди 1923 </w:t>
      </w:r>
      <w:r w:rsidR="004D406D">
        <w:rPr>
          <w:rFonts w:ascii="Times New Roman" w:hAnsi="Times New Roman" w:cs="Times New Roman"/>
          <w:bCs/>
          <w:sz w:val="24"/>
          <w:szCs w:val="24"/>
          <w:lang w:bidi="bg-BG"/>
        </w:rPr>
        <w:t>г. Касационният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4D406D">
        <w:rPr>
          <w:rFonts w:ascii="Times New Roman" w:hAnsi="Times New Roman" w:cs="Times New Roman"/>
          <w:bCs/>
          <w:sz w:val="24"/>
          <w:szCs w:val="24"/>
          <w:lang w:bidi="bg-BG"/>
        </w:rPr>
        <w:t>съд е признавал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правото на обикновените </w:t>
      </w:r>
      <w:r w:rsidR="004D406D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съдилища да проверяват </w:t>
      </w:r>
      <w:proofErr w:type="spellStart"/>
      <w:r w:rsidR="004D406D">
        <w:rPr>
          <w:rFonts w:ascii="Times New Roman" w:hAnsi="Times New Roman" w:cs="Times New Roman"/>
          <w:bCs/>
          <w:sz w:val="24"/>
          <w:szCs w:val="24"/>
          <w:lang w:bidi="bg-BG"/>
        </w:rPr>
        <w:t>конституционността</w:t>
      </w:r>
      <w:proofErr w:type="spellEnd"/>
      <w:r w:rsidR="004D406D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законите и да не прилагат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ония закони, които </w:t>
      </w:r>
      <w:r w:rsidR="004D406D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са противоконституционни, макар 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това право да</w:t>
      </w:r>
      <w:r w:rsidR="004D406D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не е било изрично подчертано в старата конституция. Такъв съд се въведе и в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Португалия </w:t>
      </w:r>
      <w:r w:rsidR="004D406D">
        <w:rPr>
          <w:rFonts w:ascii="Times New Roman" w:hAnsi="Times New Roman" w:cs="Times New Roman"/>
          <w:bCs/>
          <w:sz w:val="24"/>
          <w:szCs w:val="24"/>
          <w:lang w:bidi="bg-BG"/>
        </w:rPr>
        <w:t>през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1934 </w:t>
      </w:r>
      <w:r w:rsidR="004D406D">
        <w:rPr>
          <w:rFonts w:ascii="Times New Roman" w:hAnsi="Times New Roman" w:cs="Times New Roman"/>
          <w:bCs/>
          <w:sz w:val="24"/>
          <w:szCs w:val="24"/>
          <w:lang w:bidi="bg-BG"/>
        </w:rPr>
        <w:t>г. чрез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новата конституция.</w:t>
      </w:r>
    </w:p>
    <w:p w:rsidR="00DB61CB" w:rsidRPr="00DB61CB" w:rsidRDefault="00DB61CB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Но </w:t>
      </w:r>
      <w:r w:rsidR="004D406D">
        <w:rPr>
          <w:rFonts w:ascii="Times New Roman" w:hAnsi="Times New Roman" w:cs="Times New Roman"/>
          <w:bCs/>
          <w:sz w:val="24"/>
          <w:szCs w:val="24"/>
          <w:lang w:bidi="bg-BG"/>
        </w:rPr>
        <w:t>навсякъде страж за господството на справедливостта в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та</w:t>
      </w:r>
      <w:r w:rsidR="004D406D">
        <w:rPr>
          <w:rFonts w:ascii="Times New Roman" w:hAnsi="Times New Roman" w:cs="Times New Roman"/>
          <w:bCs/>
          <w:sz w:val="24"/>
          <w:szCs w:val="24"/>
          <w:lang w:bidi="bg-BG"/>
        </w:rPr>
        <w:t>кива случаи представлява самият основен за</w:t>
      </w:r>
      <w:r w:rsidR="004D406D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кон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съ</w:t>
      </w:r>
      <w:r w:rsidR="004D406D">
        <w:rPr>
          <w:rFonts w:ascii="Times New Roman" w:hAnsi="Times New Roman" w:cs="Times New Roman"/>
          <w:bCs/>
          <w:sz w:val="24"/>
          <w:szCs w:val="24"/>
          <w:lang w:bidi="bg-BG"/>
        </w:rPr>
        <w:t>с съответните за тази цел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постановления. Поради това тези постановления наричаме конституционни </w:t>
      </w:r>
      <w:r w:rsidR="004D406D">
        <w:rPr>
          <w:rFonts w:ascii="Times New Roman" w:hAnsi="Times New Roman" w:cs="Times New Roman"/>
          <w:bCs/>
          <w:sz w:val="24"/>
          <w:szCs w:val="24"/>
          <w:lang w:bidi="bg-BG"/>
        </w:rPr>
        <w:t>гаранции. Те имат от една страна за цел да определят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(</w:t>
      </w:r>
      <w:r w:rsidR="004D406D">
        <w:rPr>
          <w:rFonts w:ascii="Times New Roman" w:hAnsi="Times New Roman" w:cs="Times New Roman"/>
          <w:bCs/>
          <w:sz w:val="24"/>
          <w:szCs w:val="24"/>
          <w:lang w:bidi="bg-BG"/>
        </w:rPr>
        <w:t>пряко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или косвено) отношението на с</w:t>
      </w:r>
      <w:r w:rsidR="004D406D">
        <w:rPr>
          <w:rFonts w:ascii="Times New Roman" w:hAnsi="Times New Roman" w:cs="Times New Roman"/>
          <w:bCs/>
          <w:sz w:val="24"/>
          <w:szCs w:val="24"/>
          <w:lang w:bidi="bg-BG"/>
        </w:rPr>
        <w:t>ъдебната власт към отдел</w:t>
      </w:r>
      <w:r w:rsidR="004D406D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ните правни норми, а от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друга </w:t>
      </w:r>
      <w:r w:rsidR="004D406D">
        <w:rPr>
          <w:rFonts w:ascii="Lucida Sans Unicode" w:hAnsi="Lucida Sans Unicode" w:cs="Lucida Sans Unicode"/>
          <w:bCs/>
          <w:sz w:val="24"/>
          <w:szCs w:val="24"/>
          <w:lang w:bidi="bg-BG"/>
        </w:rPr>
        <w:t>‒</w:t>
      </w:r>
      <w:r w:rsidR="004D406D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да изключат възможност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та за постановяването на известни правни норми. Такива</w:t>
      </w:r>
      <w:r w:rsidR="004D406D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са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напр. нормите, пред</w:t>
      </w:r>
      <w:r w:rsidR="004D406D">
        <w:rPr>
          <w:rFonts w:ascii="Times New Roman" w:hAnsi="Times New Roman" w:cs="Times New Roman"/>
          <w:bCs/>
          <w:sz w:val="24"/>
          <w:szCs w:val="24"/>
          <w:lang w:bidi="bg-BG"/>
        </w:rPr>
        <w:t>видени в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чл</w:t>
      </w:r>
      <w:r w:rsidR="004D406D">
        <w:rPr>
          <w:rFonts w:ascii="Times New Roman" w:hAnsi="Times New Roman" w:cs="Times New Roman"/>
          <w:bCs/>
          <w:sz w:val="24"/>
          <w:szCs w:val="24"/>
          <w:lang w:bidi="bg-BG"/>
        </w:rPr>
        <w:t>.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4D406D">
        <w:rPr>
          <w:rFonts w:ascii="Times New Roman" w:hAnsi="Times New Roman" w:cs="Times New Roman"/>
          <w:bCs/>
          <w:sz w:val="24"/>
          <w:szCs w:val="24"/>
          <w:lang w:bidi="bg-BG"/>
        </w:rPr>
        <w:t>61, 73, 74, 75, 77, 79 и пр. от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Конституцията.</w:t>
      </w:r>
    </w:p>
    <w:p w:rsidR="00DB61CB" w:rsidRPr="00DB61CB" w:rsidRDefault="00495E4D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>
        <w:rPr>
          <w:rFonts w:ascii="Times New Roman" w:hAnsi="Times New Roman" w:cs="Times New Roman"/>
          <w:bCs/>
          <w:sz w:val="24"/>
          <w:szCs w:val="24"/>
          <w:lang w:bidi="bg-BG"/>
        </w:rPr>
        <w:t>Но,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понеже, въпреки </w:t>
      </w:r>
      <w:r w:rsidR="00026640">
        <w:rPr>
          <w:rFonts w:ascii="Times New Roman" w:hAnsi="Times New Roman" w:cs="Times New Roman"/>
          <w:bCs/>
          <w:sz w:val="24"/>
          <w:szCs w:val="24"/>
          <w:lang w:bidi="bg-BG"/>
        </w:rPr>
        <w:t>това, не е изключена възможността съответният държавен орган да прекрачи своята власт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 да п</w:t>
      </w:r>
      <w:r w:rsidR="00026640">
        <w:rPr>
          <w:rFonts w:ascii="Times New Roman" w:hAnsi="Times New Roman" w:cs="Times New Roman"/>
          <w:bCs/>
          <w:sz w:val="24"/>
          <w:szCs w:val="24"/>
          <w:lang w:bidi="bg-BG"/>
        </w:rPr>
        <w:t>останови и такива (забранени от основния закон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) правни норми, въ</w:t>
      </w:r>
      <w:r w:rsidR="00026640">
        <w:rPr>
          <w:rFonts w:ascii="Times New Roman" w:hAnsi="Times New Roman" w:cs="Times New Roman"/>
          <w:bCs/>
          <w:sz w:val="24"/>
          <w:szCs w:val="24"/>
          <w:lang w:bidi="bg-BG"/>
        </w:rPr>
        <w:t>в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всички правови държави, както </w:t>
      </w:r>
      <w:r w:rsidR="00026640">
        <w:rPr>
          <w:rFonts w:ascii="Times New Roman" w:hAnsi="Times New Roman" w:cs="Times New Roman"/>
          <w:bCs/>
          <w:sz w:val="24"/>
          <w:szCs w:val="24"/>
          <w:lang w:bidi="bg-BG"/>
        </w:rPr>
        <w:t>с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поменахме, </w:t>
      </w:r>
      <w:r w:rsidR="00026640">
        <w:rPr>
          <w:rFonts w:ascii="Times New Roman" w:hAnsi="Times New Roman" w:cs="Times New Roman"/>
          <w:bCs/>
          <w:sz w:val="24"/>
          <w:szCs w:val="24"/>
          <w:lang w:bidi="bg-BG"/>
        </w:rPr>
        <w:t>са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предвидени конститу</w:t>
      </w:r>
      <w:r w:rsidR="00026640">
        <w:rPr>
          <w:rFonts w:ascii="Times New Roman" w:hAnsi="Times New Roman" w:cs="Times New Roman"/>
          <w:bCs/>
          <w:sz w:val="24"/>
          <w:szCs w:val="24"/>
          <w:lang w:bidi="bg-BG"/>
        </w:rPr>
        <w:t>ционни гаранции, които възпрепятстват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постановяването на такива норми или </w:t>
      </w:r>
      <w:r w:rsidR="00026640">
        <w:rPr>
          <w:rFonts w:ascii="Times New Roman" w:hAnsi="Times New Roman" w:cs="Times New Roman"/>
          <w:bCs/>
          <w:sz w:val="24"/>
          <w:szCs w:val="24"/>
          <w:lang w:bidi="bg-BG"/>
        </w:rPr>
        <w:t>пък повеляват неприлагането им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, когато те въпреки това б</w:t>
      </w:r>
      <w:r w:rsidR="00026640">
        <w:rPr>
          <w:rFonts w:ascii="Times New Roman" w:hAnsi="Times New Roman" w:cs="Times New Roman"/>
          <w:bCs/>
          <w:sz w:val="24"/>
          <w:szCs w:val="24"/>
          <w:lang w:bidi="bg-BG"/>
        </w:rPr>
        <w:t>ъдат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постано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 xml:space="preserve">вени. Тези гаранции </w:t>
      </w:r>
      <w:r w:rsidR="00026640">
        <w:rPr>
          <w:rFonts w:ascii="Times New Roman" w:hAnsi="Times New Roman" w:cs="Times New Roman"/>
          <w:bCs/>
          <w:sz w:val="24"/>
          <w:szCs w:val="24"/>
          <w:lang w:bidi="bg-BG"/>
        </w:rPr>
        <w:t>съществуват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, за да се изпълни, преди всичко, волята на народа, на ц</w:t>
      </w:r>
      <w:r w:rsidR="00026640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ялата държава, а след 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това </w:t>
      </w:r>
      <w:r w:rsidR="00026640">
        <w:rPr>
          <w:rFonts w:ascii="Lucida Sans Unicode" w:hAnsi="Lucida Sans Unicode" w:cs="Lucida Sans Unicode"/>
          <w:bCs/>
          <w:sz w:val="24"/>
          <w:szCs w:val="24"/>
          <w:lang w:bidi="bg-BG"/>
        </w:rPr>
        <w:t>‒</w:t>
      </w:r>
      <w:r w:rsidR="00026640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волята на част от държавата, на една нейна власт. Оттук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вече е видно, че по своето естество </w:t>
      </w:r>
      <w:r w:rsidR="00026640">
        <w:rPr>
          <w:rFonts w:ascii="Times New Roman" w:hAnsi="Times New Roman" w:cs="Times New Roman"/>
          <w:bCs/>
          <w:sz w:val="24"/>
          <w:szCs w:val="24"/>
          <w:lang w:bidi="bg-BG"/>
        </w:rPr>
        <w:t>конституционните гаранции биват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два вида. </w:t>
      </w:r>
      <w:r w:rsidR="00026640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Предварителни и </w:t>
      </w:r>
      <w:proofErr w:type="spellStart"/>
      <w:r w:rsidR="00026640">
        <w:rPr>
          <w:rFonts w:ascii="Times New Roman" w:hAnsi="Times New Roman" w:cs="Times New Roman"/>
          <w:bCs/>
          <w:sz w:val="24"/>
          <w:szCs w:val="24"/>
          <w:lang w:bidi="bg-BG"/>
        </w:rPr>
        <w:t>последващи</w:t>
      </w:r>
      <w:proofErr w:type="spellEnd"/>
      <w:r w:rsidR="00026640">
        <w:rPr>
          <w:rFonts w:ascii="Times New Roman" w:hAnsi="Times New Roman" w:cs="Times New Roman"/>
          <w:bCs/>
          <w:sz w:val="24"/>
          <w:szCs w:val="24"/>
          <w:lang w:bidi="bg-BG"/>
        </w:rPr>
        <w:t>. Към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първите спадат</w:t>
      </w:r>
      <w:r w:rsidR="00026640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постановените в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самата Конс</w:t>
      </w:r>
      <w:r w:rsidR="00026640">
        <w:rPr>
          <w:rFonts w:ascii="Times New Roman" w:hAnsi="Times New Roman" w:cs="Times New Roman"/>
          <w:bCs/>
          <w:sz w:val="24"/>
          <w:szCs w:val="24"/>
          <w:lang w:bidi="bg-BG"/>
        </w:rPr>
        <w:t>титуция норми, които забраняват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изд</w:t>
      </w:r>
      <w:r w:rsidR="00026640">
        <w:rPr>
          <w:rFonts w:ascii="Times New Roman" w:hAnsi="Times New Roman" w:cs="Times New Roman"/>
          <w:bCs/>
          <w:sz w:val="24"/>
          <w:szCs w:val="24"/>
          <w:lang w:bidi="bg-BG"/>
        </w:rPr>
        <w:t>аването на известни закони. Към вторите, напротив, спадат ония норми, които забра</w:t>
      </w:r>
      <w:r w:rsidR="00026640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няват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приложението на такива </w:t>
      </w:r>
      <w:r w:rsidR="00026640">
        <w:rPr>
          <w:rFonts w:ascii="Lucida Sans Unicode" w:hAnsi="Lucida Sans Unicode" w:cs="Lucida Sans Unicode"/>
          <w:bCs/>
          <w:sz w:val="24"/>
          <w:szCs w:val="24"/>
          <w:lang w:bidi="bg-BG"/>
        </w:rPr>
        <w:t>‒</w:t>
      </w:r>
      <w:r w:rsidR="00026640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издадени </w:t>
      </w:r>
      <w:proofErr w:type="spellStart"/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мимо</w:t>
      </w:r>
      <w:proofErr w:type="spellEnd"/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повеленията на Конституцията </w:t>
      </w:r>
      <w:r w:rsidR="00026640">
        <w:rPr>
          <w:rFonts w:ascii="Lucida Sans Unicode" w:hAnsi="Lucida Sans Unicode" w:cs="Lucida Sans Unicode"/>
          <w:bCs/>
          <w:sz w:val="24"/>
          <w:szCs w:val="24"/>
          <w:lang w:bidi="bg-BG"/>
        </w:rPr>
        <w:t>‒</w:t>
      </w:r>
      <w:r w:rsidR="00026640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зако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ни. Тия два вида гаранции стоят в пълна зависимост помежду си и се обуславят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взаимно. Не с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ъ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ществу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ват ли първите гаранции, т.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е. не съществу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ваше ли забраната за издаването на известни закони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, всичко, което законодателният орган наречеше закон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, щеше да подлежи на изпълнение, и обратното </w:t>
      </w:r>
      <w:r w:rsidR="00C359BE">
        <w:rPr>
          <w:rFonts w:ascii="Lucida Sans Unicode" w:hAnsi="Lucida Sans Unicode" w:cs="Lucida Sans Unicode"/>
          <w:bCs/>
          <w:sz w:val="24"/>
          <w:szCs w:val="24"/>
          <w:lang w:bidi="bg-BG"/>
        </w:rPr>
        <w:t>‒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липсваха ли вто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р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ите (</w:t>
      </w:r>
      <w:proofErr w:type="spellStart"/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последващите</w:t>
      </w:r>
      <w:proofErr w:type="spellEnd"/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) гаранции, т.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е. забрана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та да се прилагат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противоконституционните закони, и конституционните норми </w:t>
      </w:r>
      <w:r w:rsidR="00C359BE">
        <w:rPr>
          <w:rFonts w:ascii="Lucida Sans Unicode" w:hAnsi="Lucida Sans Unicode" w:cs="Lucida Sans Unicode"/>
          <w:bCs/>
          <w:sz w:val="24"/>
          <w:szCs w:val="24"/>
          <w:lang w:bidi="bg-BG"/>
        </w:rPr>
        <w:t>‒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забраняващи издаването на известни закони </w:t>
      </w:r>
      <w:r w:rsidR="00C359BE">
        <w:rPr>
          <w:rFonts w:ascii="Lucida Sans Unicode" w:hAnsi="Lucida Sans Unicode" w:cs="Lucida Sans Unicode"/>
          <w:bCs/>
          <w:sz w:val="24"/>
          <w:szCs w:val="24"/>
          <w:lang w:bidi="bg-BG"/>
        </w:rPr>
        <w:t>‒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не биха имали никакъв смисъл. Ето защо, самото съществуван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е на първите гаранц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ии предполага вече необходи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мостта от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вторите. 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Тези гаранции стоят помежду си в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ъ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щото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съотношение, както правото към властта. Без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властта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, която обезпечава пр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иложението на правото, последното 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става илюзорно, то престава да с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ъществува. Без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повелени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ето на забраната да се прилагат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противоконституционните закони, са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мата забрана да се постановяват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такива закони с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ава съ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вършено излишна и б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езсмислена. Тези гаранции стоят една към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друга</w:t>
      </w:r>
      <w:r w:rsidR="006F77D9">
        <w:rPr>
          <w:rFonts w:ascii="Times New Roman" w:hAnsi="Times New Roman" w:cs="Times New Roman"/>
          <w:bCs/>
          <w:sz w:val="24"/>
          <w:szCs w:val="24"/>
          <w:lang w:bidi="bg-BG"/>
        </w:rPr>
        <w:t>,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както причината и последицат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а. Забраната да се постановяват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известни закони е причината. Повеленията да не се п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рилагат такива закони, напротив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, е последицата. Тази посл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едната е правно мотивирана чрез забраната да се постановяват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lastRenderedPageBreak/>
        <w:t>противоконституционни закони. В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такива слу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чаи с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ъществува забраната към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съответните органи да при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лагат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подобни закони, защото такива правни норми не 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са и не могат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да 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бъдат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закони </w:t>
      </w:r>
      <w:r w:rsidR="00C359BE">
        <w:rPr>
          <w:rFonts w:ascii="Lucida Sans Unicode" w:hAnsi="Lucida Sans Unicode" w:cs="Lucida Sans Unicode"/>
          <w:bCs/>
          <w:sz w:val="24"/>
          <w:szCs w:val="24"/>
          <w:lang w:bidi="bg-BG"/>
        </w:rPr>
        <w:t>‒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на 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тях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липсва, следователно,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правнозадължителната</w:t>
      </w:r>
      <w:proofErr w:type="spellEnd"/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стойност. Такава стойност имат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само постановленията на държавата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, на народа, а този по-следният говори преди всичко чрез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основните закони 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посредством най-висшия си представител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C359BE">
        <w:rPr>
          <w:rFonts w:ascii="Lucida Sans Unicode" w:hAnsi="Lucida Sans Unicode" w:cs="Lucida Sans Unicode"/>
          <w:bCs/>
          <w:sz w:val="24"/>
          <w:szCs w:val="24"/>
          <w:lang w:bidi="bg-BG"/>
        </w:rPr>
        <w:t>‒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Великото народно събрание.</w:t>
      </w:r>
    </w:p>
    <w:p w:rsidR="00DB61CB" w:rsidRDefault="00DB61CB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 w:bidi="bg-BG"/>
        </w:rPr>
      </w:pP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З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а всички случаи, когато народът не е в състояние да говори чрез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Великото на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родно събрание, той е предвидил съответния орган, който да действа като негов </w:t>
      </w:r>
      <w:proofErr w:type="spellStart"/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мандатьор</w:t>
      </w:r>
      <w:proofErr w:type="spellEnd"/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. Тази функция на отделнит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е органи е строго опреде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лена в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самата Ко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нституция. Ето защо никой орган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не може да издава актове, които да о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тменят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постановленията на Кон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ституцията, защото такива актове, на първо м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ясто, биха пре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крачили 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границите на предвидения мандат, а в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това се състои наруше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нието на така наречения принцип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за върхо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венството на Конституцията. Този принц</w:t>
      </w:r>
      <w:r w:rsidR="005D7B8C">
        <w:rPr>
          <w:rFonts w:ascii="Times New Roman" w:hAnsi="Times New Roman" w:cs="Times New Roman"/>
          <w:bCs/>
          <w:sz w:val="24"/>
          <w:szCs w:val="24"/>
          <w:lang w:bidi="bg-BG"/>
        </w:rPr>
        <w:t>ип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включва 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от</w:t>
      </w:r>
      <w:r w:rsidR="00985025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една страна правната фикция</w:t>
      </w:r>
      <w:r w:rsidR="00985025">
        <w:rPr>
          <w:rStyle w:val="a9"/>
          <w:rFonts w:ascii="Times New Roman" w:hAnsi="Times New Roman" w:cs="Times New Roman"/>
          <w:bCs/>
          <w:sz w:val="24"/>
          <w:szCs w:val="24"/>
          <w:lang w:bidi="bg-BG"/>
        </w:rPr>
        <w:footnoteReference w:id="4"/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за формалната задължителност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конституционните п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остановления, която задължителност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обвързва всеки учре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ден от Конституцията държавен орган, в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това число, разб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ира се, и законодателната власт, а от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друга страна, той включва правнит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е средства, които се предвиждат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за запазване авторитета и господств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ото на Конституцията и които поначало се състоят в преч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ката да се издават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про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тивоконституционни закони или в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забран</w:t>
      </w:r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ата за </w:t>
      </w:r>
      <w:proofErr w:type="spellStart"/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>техното</w:t>
      </w:r>
      <w:proofErr w:type="spellEnd"/>
      <w:r w:rsidR="00C359BE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приложение, чрез санкции против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нарушителите</w:t>
      </w:r>
      <w:r w:rsidR="00985025">
        <w:rPr>
          <w:rStyle w:val="a9"/>
          <w:rFonts w:ascii="Times New Roman" w:hAnsi="Times New Roman" w:cs="Times New Roman"/>
          <w:bCs/>
          <w:sz w:val="24"/>
          <w:szCs w:val="24"/>
          <w:lang w:bidi="bg-BG"/>
        </w:rPr>
        <w:footnoteReference w:id="5"/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.</w:t>
      </w:r>
    </w:p>
    <w:p w:rsidR="00985025" w:rsidRPr="00985025" w:rsidRDefault="00985025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 w:bidi="bg-BG"/>
        </w:rPr>
      </w:pPr>
    </w:p>
    <w:p w:rsidR="00DB61CB" w:rsidRDefault="00DB61CB" w:rsidP="0098502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bidi="bg-BG"/>
        </w:rPr>
      </w:pP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* *</w:t>
      </w:r>
    </w:p>
    <w:p w:rsidR="00985025" w:rsidRPr="00985025" w:rsidRDefault="00985025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 w:bidi="bg-BG"/>
        </w:rPr>
      </w:pPr>
    </w:p>
    <w:p w:rsidR="00DB61CB" w:rsidRPr="00DB61CB" w:rsidRDefault="00C359BE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>
        <w:rPr>
          <w:rFonts w:ascii="Times New Roman" w:hAnsi="Times New Roman" w:cs="Times New Roman"/>
          <w:bCs/>
          <w:sz w:val="24"/>
          <w:szCs w:val="24"/>
          <w:lang w:bidi="bg-BG"/>
        </w:rPr>
        <w:t>Последиците от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върховенството на Конституцията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са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или отменението на противоконституционните закони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,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или </w:t>
      </w:r>
      <w:proofErr w:type="spellStart"/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тех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ното</w:t>
      </w:r>
      <w:proofErr w:type="spellEnd"/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непр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илагане от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съответната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съдебна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власт</w:t>
      </w:r>
      <w:r w:rsidR="00677600">
        <w:rPr>
          <w:rStyle w:val="a9"/>
          <w:rFonts w:ascii="Times New Roman" w:hAnsi="Times New Roman" w:cs="Times New Roman"/>
          <w:bCs/>
          <w:sz w:val="24"/>
          <w:szCs w:val="24"/>
          <w:lang w:bidi="bg-BG"/>
        </w:rPr>
        <w:footnoteReference w:id="6"/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. Наруши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ли се въпреки това този принцип, прекрачи ли се с една дума този така изразен от народа </w:t>
      </w:r>
      <w:r>
        <w:rPr>
          <w:rFonts w:ascii="Lucida Sans Unicode" w:hAnsi="Lucida Sans Unicode" w:cs="Lucida Sans Unicode"/>
          <w:bCs/>
          <w:sz w:val="24"/>
          <w:szCs w:val="24"/>
          <w:lang w:bidi="bg-BG"/>
        </w:rPr>
        <w:t>‒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 Конституцията </w:t>
      </w:r>
      <w:r>
        <w:rPr>
          <w:rFonts w:ascii="Lucida Sans Unicode" w:hAnsi="Lucida Sans Unicode" w:cs="Lucida Sans Unicode"/>
          <w:bCs/>
          <w:sz w:val="24"/>
          <w:szCs w:val="24"/>
          <w:lang w:bidi="bg-BG"/>
        </w:rPr>
        <w:t>‒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мандат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, нарушава се косвено и волята на народа, на са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мата държава. А на държавната воля не може да се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проти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вопостави волята на един отделен държавен орган. Пример. Ковчежникът на една военна част, на един полк или секретар-бирникът на една община не могат да изпълнят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заповедите на командири на полка, респективно тези на кмета, когато тези заповеди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са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противозако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нни. Съ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ответно на това</w:t>
      </w:r>
      <w:r w:rsidR="000E5A92">
        <w:rPr>
          <w:rFonts w:ascii="Times New Roman" w:hAnsi="Times New Roman" w:cs="Times New Roman"/>
          <w:bCs/>
          <w:sz w:val="24"/>
          <w:szCs w:val="24"/>
          <w:lang w:bidi="bg-BG"/>
        </w:rPr>
        <w:t>,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адресат на нормите от по-висш ред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съдебната</w:t>
      </w:r>
      <w:r w:rsidR="00BD474E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власт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) не мож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е да изпълни или приложи повеленията на един обикновен закон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, когато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те противоречат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„закона“, на правната норма от по-висш ред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на Конституцията. Това, впрочем, следва и от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съ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ждението, че съдебната власт, като орган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държавата, е длъжна да респектира преди всичко волята на самата държава, а по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сле волята на отделния държавен орган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 то само дотолкова, доколкото тази воля не противореч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и на „закона“. Съдеб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ната власт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е длъжна да изпълнява преди всичко повеленията на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цялата държава, като орган на последната, и наред с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всички останали орг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ани на държавата, какъвто орган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е и самото обикновено Народно събрание </w:t>
      </w:r>
      <w:r>
        <w:rPr>
          <w:rFonts w:ascii="Lucida Sans Unicode" w:hAnsi="Lucida Sans Unicode" w:cs="Lucida Sans Unicode"/>
          <w:bCs/>
          <w:sz w:val="24"/>
          <w:szCs w:val="24"/>
          <w:lang w:bidi="bg-BG"/>
        </w:rPr>
        <w:t>‒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като законодат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ел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.</w:t>
      </w:r>
    </w:p>
    <w:p w:rsidR="00DB61CB" w:rsidRPr="00DB61CB" w:rsidRDefault="00432D37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>
        <w:rPr>
          <w:rFonts w:ascii="Times New Roman" w:hAnsi="Times New Roman" w:cs="Times New Roman"/>
          <w:bCs/>
          <w:sz w:val="24"/>
          <w:szCs w:val="24"/>
          <w:lang w:bidi="bg-BG"/>
        </w:rPr>
        <w:t>Така че, макар в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ашата Конституция да не е отреден специален текст, който да урежда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bidi="bg-BG"/>
        </w:rPr>
        <w:t>обязаност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та</w:t>
      </w:r>
      <w:proofErr w:type="spellEnd"/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съда да зачита конституционните гаранции и да не прилага противоконститу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ционните закони, тази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bidi="bg-BG"/>
        </w:rPr>
        <w:t>обязаност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съда съществува и у нас по един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lastRenderedPageBreak/>
        <w:t>б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езспорен начин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. Подобно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на нашата Конституция бе уреден този въпрос и по кон</w:t>
      </w:r>
      <w:r w:rsidR="000E5A92">
        <w:rPr>
          <w:rFonts w:ascii="Times New Roman" w:hAnsi="Times New Roman" w:cs="Times New Roman"/>
          <w:bCs/>
          <w:sz w:val="24"/>
          <w:szCs w:val="24"/>
          <w:lang w:bidi="bg-BG"/>
        </w:rPr>
        <w:t>ституцията на Ру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мъния до 1923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г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. Въпреки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ова обаче, както по-горе вид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я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хме, Върх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овният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0E5A92">
        <w:rPr>
          <w:rFonts w:ascii="Times New Roman" w:hAnsi="Times New Roman" w:cs="Times New Roman"/>
          <w:bCs/>
          <w:sz w:val="24"/>
          <w:szCs w:val="24"/>
          <w:lang w:bidi="bg-BG"/>
        </w:rPr>
        <w:t>касационен съд в Ру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мъния е признавал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н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я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колко пъти правото на съда да не прилага проти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воконституционните закони. Убедени сме, че правното убежде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ние за с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ъществуването на тази </w:t>
      </w:r>
      <w:proofErr w:type="spellStart"/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обязаност</w:t>
      </w:r>
      <w:proofErr w:type="spellEnd"/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 у нас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би до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 xml:space="preserve">вело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до редица откази да се прилагат от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българския съ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дия противокон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ституционните закони, ако у нас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б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е въве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 xml:space="preserve">дена пълната несменяемост 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на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съдията и на съдебния служител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изобщо.</w:t>
      </w:r>
    </w:p>
    <w:p w:rsidR="00DB61CB" w:rsidRPr="00DB61CB" w:rsidRDefault="00DB61CB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Правото на съд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а да проверява </w:t>
      </w:r>
      <w:proofErr w:type="spellStart"/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конституционност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та</w:t>
      </w:r>
      <w:proofErr w:type="spellEnd"/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закони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те може да се яви на практика в пет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различни форми. Първо. Конституцията </w:t>
      </w:r>
      <w:r w:rsidRPr="00BD474E">
        <w:rPr>
          <w:rFonts w:ascii="Times New Roman" w:hAnsi="Times New Roman" w:cs="Times New Roman"/>
          <w:bCs/>
          <w:i/>
          <w:sz w:val="24"/>
          <w:szCs w:val="24"/>
          <w:lang w:bidi="bg-BG"/>
        </w:rPr>
        <w:t>не признава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правото на съда да </w:t>
      </w:r>
      <w:proofErr w:type="spellStart"/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пров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ярява</w:t>
      </w:r>
      <w:proofErr w:type="spellEnd"/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конституционност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та</w:t>
      </w:r>
      <w:proofErr w:type="spellEnd"/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законите и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съдът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, като се подчинява безусловно на тия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разпорежда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ния, си отрича и сам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това право. Второ. Конституцията не признава на съда това право, но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съдът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, </w:t>
      </w:r>
      <w:r w:rsidR="00F93E84" w:rsidRPr="00F93E84">
        <w:rPr>
          <w:rFonts w:ascii="Times New Roman" w:hAnsi="Times New Roman" w:cs="Times New Roman"/>
          <w:bCs/>
          <w:i/>
          <w:sz w:val="24"/>
          <w:szCs w:val="24"/>
          <w:lang w:bidi="bg-BG"/>
        </w:rPr>
        <w:t>въпреки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това, следв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айки разума на изпълняваната от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него функция и научните принципи на конституционното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право, се счита за компетентен да проверява </w:t>
      </w:r>
      <w:proofErr w:type="spellStart"/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конституционност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та</w:t>
      </w:r>
      <w:proofErr w:type="spellEnd"/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законите, присвоява си чисто и просто това право и го упражнява, а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Върховният касационен съд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поощрява това схващане на съда и одобрява упражняването на това право. Такъв</w:t>
      </w:r>
      <w:r w:rsidR="00480BE2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е, например, случаят с Ру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мъния до 1923 г., а също и в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Норвегия и Гърция. Трето. Правото да се пров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ерява </w:t>
      </w:r>
      <w:proofErr w:type="spellStart"/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конституционност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та</w:t>
      </w:r>
      <w:proofErr w:type="spellEnd"/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за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 xml:space="preserve">коните е </w:t>
      </w:r>
      <w:r w:rsidRPr="00BD474E">
        <w:rPr>
          <w:rFonts w:ascii="Times New Roman" w:hAnsi="Times New Roman" w:cs="Times New Roman"/>
          <w:bCs/>
          <w:i/>
          <w:sz w:val="24"/>
          <w:szCs w:val="24"/>
          <w:lang w:bidi="bg-BG"/>
        </w:rPr>
        <w:t>изрично признато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само на Върховния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касационен съд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 само той го упражнява. Четвърто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. За обсъждане </w:t>
      </w:r>
      <w:proofErr w:type="spellStart"/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конституционността</w:t>
      </w:r>
      <w:proofErr w:type="spellEnd"/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законите е създаден един </w:t>
      </w:r>
      <w:r w:rsidR="00F93E84" w:rsidRPr="00BD474E">
        <w:rPr>
          <w:rFonts w:ascii="Times New Roman" w:hAnsi="Times New Roman" w:cs="Times New Roman"/>
          <w:bCs/>
          <w:i/>
          <w:sz w:val="24"/>
          <w:szCs w:val="24"/>
          <w:lang w:bidi="bg-BG"/>
        </w:rPr>
        <w:t>специ</w:t>
      </w:r>
      <w:r w:rsidR="00F93E84" w:rsidRPr="00BD474E">
        <w:rPr>
          <w:rFonts w:ascii="Times New Roman" w:hAnsi="Times New Roman" w:cs="Times New Roman"/>
          <w:bCs/>
          <w:i/>
          <w:sz w:val="24"/>
          <w:szCs w:val="24"/>
          <w:lang w:bidi="bg-BG"/>
        </w:rPr>
        <w:softHyphen/>
        <w:t>ален съд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, наречен Конституционен съд или съд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за конституционни гаранции. Към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такива върховни съдилища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прибягват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модернит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е конституции след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г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олямата война (вижте по-горе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). Най-после пето. Конституцията при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 xml:space="preserve">знава това право, но </w:t>
      </w:r>
      <w:r w:rsidR="00480BE2">
        <w:rPr>
          <w:rFonts w:ascii="Times New Roman" w:hAnsi="Times New Roman" w:cs="Times New Roman"/>
          <w:bCs/>
          <w:sz w:val="24"/>
          <w:szCs w:val="24"/>
          <w:lang w:bidi="bg-BG"/>
        </w:rPr>
        <w:t>съдът никога не се полз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ва от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него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 чисто и просто се отказва от това право чрез неупраж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нение на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същото. Към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тази последната система най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-добре бихме могли да причислим България. У нас ВКС в реше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ние № 952 от 28.II.1925 ., III н.о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.,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е приел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, че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съдилищата не могат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да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проверяват </w:t>
      </w:r>
      <w:proofErr w:type="spellStart"/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конституционност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та</w:t>
      </w:r>
      <w:proofErr w:type="spellEnd"/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законит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е, нито от материална, нито от формална страна (застъпен е бил с една реч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принцип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ът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за спокойствието на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съдията). За чест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правна България обаче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коронните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съдии</w:t>
      </w:r>
      <w:r w:rsidR="00480BE2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от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Трет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ия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държавен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съд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за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съденето на министрите от кабинета на Радославов са възприели противния възглед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.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Трябва да подчертаем отрадния факт, че напоследък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българското с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ъдийство се прониква от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борческото</w:t>
      </w:r>
      <w:r w:rsidR="00D94BE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съзнание да извоюва това свеще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но право, като п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рез пър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вия етап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е повело борба да обезпечи обективните предпос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тавки за пос</w:t>
      </w:r>
      <w:r w:rsidR="003A4278">
        <w:rPr>
          <w:rFonts w:ascii="Times New Roman" w:hAnsi="Times New Roman" w:cs="Times New Roman"/>
          <w:bCs/>
          <w:sz w:val="24"/>
          <w:szCs w:val="24"/>
          <w:lang w:bidi="bg-BG"/>
        </w:rPr>
        <w:t>тигането после и на тази цел</w:t>
      </w:r>
      <w:r w:rsidR="003A4278">
        <w:rPr>
          <w:rStyle w:val="a9"/>
          <w:rFonts w:ascii="Times New Roman" w:hAnsi="Times New Roman" w:cs="Times New Roman"/>
          <w:bCs/>
          <w:sz w:val="24"/>
          <w:szCs w:val="24"/>
          <w:lang w:bidi="bg-BG"/>
        </w:rPr>
        <w:footnoteReference w:id="7"/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.</w:t>
      </w:r>
    </w:p>
    <w:p w:rsidR="00DB61CB" w:rsidRPr="00DB61CB" w:rsidRDefault="00DB61CB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Погрешно е с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хващането на ония, които мислят, че у нас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съдът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няма власт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да пр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оверява </w:t>
      </w:r>
      <w:proofErr w:type="spellStart"/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противоконституционност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та</w:t>
      </w:r>
      <w:proofErr w:type="spellEnd"/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</w:t>
      </w:r>
      <w:proofErr w:type="spellStart"/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законит</w:t>
      </w:r>
      <w:proofErr w:type="spellEnd"/>
      <w:r w:rsidR="0094077F">
        <w:rPr>
          <w:rFonts w:ascii="Times New Roman" w:hAnsi="Times New Roman" w:cs="Times New Roman"/>
          <w:bCs/>
          <w:sz w:val="24"/>
          <w:szCs w:val="24"/>
          <w:lang w:val="en-US" w:bidi="bg-BG"/>
        </w:rPr>
        <w:t>e</w:t>
      </w:r>
      <w:r w:rsidR="0094077F">
        <w:rPr>
          <w:rStyle w:val="a9"/>
          <w:rFonts w:ascii="Times New Roman" w:hAnsi="Times New Roman" w:cs="Times New Roman"/>
          <w:bCs/>
          <w:sz w:val="24"/>
          <w:szCs w:val="24"/>
          <w:lang w:val="en-US" w:bidi="bg-BG"/>
        </w:rPr>
        <w:footnoteReference w:id="8"/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.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Това схващане стои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в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противоречие и съ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с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самата функция на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съдебната власт. Както знаем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, при прилагането на законите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съдът е длъжен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да съпоставя последните, д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а дава предимство на единия над другия (като по-нов или по-специален), да прави избор</w:t>
      </w:r>
      <w:r w:rsidR="00D94BE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между противореча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щи зако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ни, и най-после да им влага истински смисъл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. Както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съдът е длъжен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при прилагането на два противоречиви об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икновени закони да приложи чрез тълкувание единия от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тях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, така той има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същата </w:t>
      </w:r>
      <w:proofErr w:type="spellStart"/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обязаност</w:t>
      </w:r>
      <w:proofErr w:type="spellEnd"/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 в случая, когато единият от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законите е Конституцията. Да се приеме противното схващане и да се изостави дълг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ът да се направи избор между конституционен и обикновен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закон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, ще рече да манкираме от дълга или да признаем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, че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при конкуренция между обикновен и основен закон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въ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в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всички случаи основният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закон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ще отст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ъ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пи на обикновения. Такова схващане и та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 xml:space="preserve">кава една практика ни довеждат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lastRenderedPageBreak/>
        <w:t>очеви</w:t>
      </w:r>
      <w:r w:rsidR="00613304">
        <w:rPr>
          <w:rFonts w:ascii="Times New Roman" w:hAnsi="Times New Roman" w:cs="Times New Roman"/>
          <w:bCs/>
          <w:sz w:val="24"/>
          <w:szCs w:val="24"/>
          <w:lang w:bidi="bg-BG"/>
        </w:rPr>
        <w:t>дно до един странен парадокс. Ня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ма спор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, че по правна конструкция Бъл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гария не представлява такова отрицание на правовата държава.</w:t>
      </w:r>
    </w:p>
    <w:p w:rsidR="00DB61CB" w:rsidRPr="0094077F" w:rsidRDefault="00DB61CB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Пр</w:t>
      </w:r>
      <w:r w:rsidR="00613304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отивното схващане, за </w:t>
      </w:r>
      <w:proofErr w:type="spellStart"/>
      <w:r w:rsidR="00613304">
        <w:rPr>
          <w:rFonts w:ascii="Times New Roman" w:hAnsi="Times New Roman" w:cs="Times New Roman"/>
          <w:bCs/>
          <w:sz w:val="24"/>
          <w:szCs w:val="24"/>
          <w:lang w:bidi="bg-BG"/>
        </w:rPr>
        <w:t>обязаност</w:t>
      </w:r>
      <w:r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та</w:t>
      </w:r>
      <w:proofErr w:type="spellEnd"/>
      <w:r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съда у нас, по-спе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циално от</w:t>
      </w:r>
      <w:r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19 май 1934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г. насам</w:t>
      </w:r>
      <w:r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, заст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ъпва д-р Л. Диков в</w:t>
      </w:r>
      <w:r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цитир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аното по-горе съчинение. Според това схващане, у нас</w:t>
      </w:r>
      <w:r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съдията</w:t>
      </w:r>
      <w:r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съдът</w:t>
      </w:r>
      <w:r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изобщо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няма</w:t>
      </w:r>
      <w:r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право да проверява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нито</w:t>
      </w:r>
      <w:r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дали издадения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т закон</w:t>
      </w:r>
      <w:r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по своето съдържание не противоречи на Кон</w:t>
      </w:r>
      <w:r w:rsidRPr="0094077F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 xml:space="preserve">ституцията,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нито (в настоящия момент) дали този закон е станал такъв</w:t>
      </w:r>
      <w:r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съобразно процесуално-правните предписалия на Кон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ституцията. Единствената власт, която г-н Диков в </w:t>
      </w:r>
      <w:r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това отно</w:t>
      </w:r>
      <w:r w:rsidRPr="0094077F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 xml:space="preserve">шение признава на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съда</w:t>
      </w:r>
      <w:r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, е правото на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същия</w:t>
      </w:r>
      <w:r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да се удостовери, дали т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ова, което е издадено, е закон от</w:t>
      </w:r>
      <w:r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външно-формална гледна точка. Това свое схващане </w:t>
      </w:r>
      <w:r w:rsidR="00F93E84">
        <w:rPr>
          <w:rFonts w:ascii="Times New Roman" w:hAnsi="Times New Roman" w:cs="Times New Roman"/>
          <w:bCs/>
          <w:sz w:val="24"/>
          <w:szCs w:val="24"/>
          <w:lang w:bidi="bg-BG"/>
        </w:rPr>
        <w:t>г-н Диков</w:t>
      </w:r>
      <w:r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мотивира така:</w:t>
      </w:r>
    </w:p>
    <w:p w:rsidR="00DB61CB" w:rsidRPr="0094077F" w:rsidRDefault="006B4B90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>
        <w:rPr>
          <w:rFonts w:ascii="Times New Roman" w:hAnsi="Times New Roman" w:cs="Times New Roman"/>
          <w:bCs/>
          <w:sz w:val="24"/>
          <w:szCs w:val="24"/>
          <w:lang w:bidi="bg-BG"/>
        </w:rPr>
        <w:t>„По отношение на първия въпрос днес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отговорите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са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раз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лични за р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азличните държави. Така напр. в</w:t>
      </w:r>
      <w:r w:rsidR="001A7488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1A7488">
        <w:rPr>
          <w:rFonts w:ascii="Times New Roman" w:hAnsi="Times New Roman" w:cs="Times New Roman"/>
          <w:bCs/>
          <w:sz w:val="24"/>
          <w:szCs w:val="24"/>
          <w:lang w:bidi="bg-BG"/>
        </w:rPr>
        <w:t>Северо-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ам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е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риканските</w:t>
      </w:r>
      <w:proofErr w:type="spellEnd"/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щати </w:t>
      </w:r>
      <w:proofErr w:type="spellStart"/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с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ъдилшцата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имат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право и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са длъжни да проверяват доколко гласуваните от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обикновените законодателни тела закони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са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в хармония и не противоречат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духа и пос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тановленията на основ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ния закон. Пресен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прим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ер даде в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това отношение Върховния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т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ъ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д, който о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тмени гласуваните от конгреса закони, известни под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името „Закони на </w:t>
      </w:r>
      <w:proofErr w:type="spellStart"/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Рузвелта</w:t>
      </w:r>
      <w:proofErr w:type="spellEnd"/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за стопанска намеса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“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. Подобна власт се призна и на германския с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ъдия след революцията от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1919 </w:t>
      </w:r>
      <w:r w:rsidR="001A7488">
        <w:rPr>
          <w:rFonts w:ascii="Times New Roman" w:hAnsi="Times New Roman" w:cs="Times New Roman"/>
          <w:bCs/>
          <w:sz w:val="24"/>
          <w:szCs w:val="24"/>
          <w:lang w:bidi="bg-BG"/>
        </w:rPr>
        <w:t>г.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основание на т.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н. </w:t>
      </w:r>
      <w:proofErr w:type="spellStart"/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Ваймарска</w:t>
      </w:r>
      <w:proofErr w:type="spellEnd"/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конституция, но се отне съ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създаването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на т.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н. </w:t>
      </w:r>
      <w:proofErr w:type="spellStart"/>
      <w:r w:rsidR="00DB61CB" w:rsidRPr="0094077F">
        <w:rPr>
          <w:rFonts w:ascii="Times New Roman" w:hAnsi="Times New Roman" w:cs="Times New Roman"/>
          <w:bCs/>
          <w:sz w:val="24"/>
          <w:szCs w:val="24"/>
          <w:lang w:bidi="en-US"/>
        </w:rPr>
        <w:t>drittes</w:t>
      </w:r>
      <w:proofErr w:type="spellEnd"/>
      <w:r w:rsidR="00DB61CB" w:rsidRPr="0094077F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="00DB61CB" w:rsidRPr="0094077F">
        <w:rPr>
          <w:rFonts w:ascii="Times New Roman" w:hAnsi="Times New Roman" w:cs="Times New Roman"/>
          <w:bCs/>
          <w:sz w:val="24"/>
          <w:szCs w:val="24"/>
          <w:lang w:bidi="en-US"/>
        </w:rPr>
        <w:t>Reich</w:t>
      </w:r>
      <w:proofErr w:type="spellEnd"/>
      <w:r w:rsidR="00DB61CB" w:rsidRPr="0094077F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Напротив, според господстващия възглед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въ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в Франция и Италия и оттам преминал и у нас и станал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вече обичайно право, </w:t>
      </w:r>
      <w:r w:rsidR="00DB61CB" w:rsidRPr="00BD474E">
        <w:rPr>
          <w:rFonts w:ascii="Times New Roman" w:hAnsi="Times New Roman" w:cs="Times New Roman"/>
          <w:bCs/>
          <w:i/>
          <w:sz w:val="24"/>
          <w:szCs w:val="24"/>
          <w:lang w:bidi="bg-BG"/>
        </w:rPr>
        <w:t>с</w:t>
      </w:r>
      <w:r w:rsidRPr="00BD474E">
        <w:rPr>
          <w:rFonts w:ascii="Times New Roman" w:hAnsi="Times New Roman" w:cs="Times New Roman"/>
          <w:bCs/>
          <w:i/>
          <w:sz w:val="24"/>
          <w:szCs w:val="24"/>
          <w:lang w:bidi="bg-BG"/>
        </w:rPr>
        <w:t>ъ</w:t>
      </w:r>
      <w:r w:rsidR="00DB61CB" w:rsidRPr="00BD474E">
        <w:rPr>
          <w:rFonts w:ascii="Times New Roman" w:hAnsi="Times New Roman" w:cs="Times New Roman"/>
          <w:bCs/>
          <w:i/>
          <w:sz w:val="24"/>
          <w:szCs w:val="24"/>
          <w:lang w:bidi="bg-BG"/>
        </w:rPr>
        <w:t xml:space="preserve">дията </w:t>
      </w:r>
      <w:r w:rsidRPr="00BD474E">
        <w:rPr>
          <w:rFonts w:ascii="Times New Roman" w:hAnsi="Times New Roman" w:cs="Times New Roman"/>
          <w:bCs/>
          <w:i/>
          <w:sz w:val="24"/>
          <w:szCs w:val="24"/>
          <w:lang w:bidi="bg-BG"/>
        </w:rPr>
        <w:t>няма власт</w:t>
      </w:r>
      <w:r w:rsidR="00DB61CB" w:rsidRPr="00BD474E">
        <w:rPr>
          <w:rFonts w:ascii="Times New Roman" w:hAnsi="Times New Roman" w:cs="Times New Roman"/>
          <w:bCs/>
          <w:i/>
          <w:sz w:val="24"/>
          <w:szCs w:val="24"/>
          <w:lang w:bidi="bg-BG"/>
        </w:rPr>
        <w:t xml:space="preserve"> да преценява съобраз</w:t>
      </w:r>
      <w:r w:rsidRPr="00BD474E">
        <w:rPr>
          <w:rFonts w:ascii="Times New Roman" w:hAnsi="Times New Roman" w:cs="Times New Roman"/>
          <w:bCs/>
          <w:i/>
          <w:sz w:val="24"/>
          <w:szCs w:val="24"/>
          <w:lang w:bidi="bg-BG"/>
        </w:rPr>
        <w:t>ността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BD474E" w:rsidRPr="00BD474E">
        <w:rPr>
          <w:rFonts w:ascii="Times New Roman" w:hAnsi="Times New Roman" w:cs="Times New Roman"/>
          <w:bCs/>
          <w:i/>
          <w:sz w:val="24"/>
          <w:szCs w:val="24"/>
          <w:lang w:bidi="bg-BG"/>
        </w:rPr>
        <w:t>на</w:t>
      </w:r>
      <w:r w:rsidRPr="00BD474E">
        <w:rPr>
          <w:rFonts w:ascii="Times New Roman" w:hAnsi="Times New Roman" w:cs="Times New Roman"/>
          <w:bCs/>
          <w:i/>
          <w:sz w:val="24"/>
          <w:szCs w:val="24"/>
          <w:lang w:bidi="bg-BG"/>
        </w:rPr>
        <w:t xml:space="preserve"> един издаден закон с</w:t>
      </w:r>
      <w:r w:rsidR="00DB61CB" w:rsidRPr="00BD474E">
        <w:rPr>
          <w:rFonts w:ascii="Times New Roman" w:hAnsi="Times New Roman" w:cs="Times New Roman"/>
          <w:bCs/>
          <w:i/>
          <w:sz w:val="24"/>
          <w:szCs w:val="24"/>
          <w:lang w:bidi="bg-BG"/>
        </w:rPr>
        <w:t xml:space="preserve"> постановленията на конституци</w:t>
      </w:r>
      <w:r w:rsidRPr="00BD474E">
        <w:rPr>
          <w:rFonts w:ascii="Times New Roman" w:hAnsi="Times New Roman" w:cs="Times New Roman"/>
          <w:bCs/>
          <w:i/>
          <w:sz w:val="24"/>
          <w:szCs w:val="24"/>
          <w:lang w:bidi="bg-BG"/>
        </w:rPr>
        <w:t>ята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. Само законодателната власт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, по-рано Народното събрание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,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сега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Мини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стерския</w:t>
      </w:r>
      <w:r w:rsidR="00D56159">
        <w:rPr>
          <w:rFonts w:ascii="Times New Roman" w:hAnsi="Times New Roman" w:cs="Times New Roman"/>
          <w:bCs/>
          <w:sz w:val="24"/>
          <w:szCs w:val="24"/>
          <w:lang w:bidi="bg-BG"/>
        </w:rPr>
        <w:t>т съвет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, имат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подобно право и те го упражнява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т суве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ренно, под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едничката контрола на Царя, който утвър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ж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д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а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ва зако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 xml:space="preserve">ните и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който в това си качество е длъжен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да бди за </w:t>
      </w:r>
      <w:proofErr w:type="spellStart"/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техната</w:t>
      </w:r>
      <w:proofErr w:type="spellEnd"/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съобразност с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по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становленията на основния закон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“.</w:t>
      </w:r>
    </w:p>
    <w:p w:rsidR="006B4B90" w:rsidRDefault="006B4B90" w:rsidP="006B4B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>
        <w:rPr>
          <w:rFonts w:ascii="Times New Roman" w:hAnsi="Times New Roman" w:cs="Times New Roman"/>
          <w:bCs/>
          <w:sz w:val="24"/>
          <w:szCs w:val="24"/>
          <w:lang w:bidi="bg-BG"/>
        </w:rPr>
        <w:t>Резюмираните в този пасаж схващания ни карат да направим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следните заключения:</w:t>
      </w:r>
    </w:p>
    <w:p w:rsidR="006B4B90" w:rsidRDefault="006B4B90" w:rsidP="006B4B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1. 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Констатацията на г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-н Диков, че както в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bidi="bg-BG"/>
        </w:rPr>
        <w:t>Северо-американските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държави, така и в</w:t>
      </w:r>
      <w:r w:rsidR="001A7488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Германия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до установяването на национ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ал-социалистическия режим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, с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ъдията е имал власт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та и дълга да проверява законосъобразност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та на законите говори, че макар в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тези страни да има специални с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ъ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дилища, на които тази деликатна функция е възложена, въпреки това и обикновените с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ъдилища имат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о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бязаността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да правят въпросната проверка, макар че в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това направление основните за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кони на тези държави предвиждат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ефикасни конституционни гаранции за упражняването на с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ъдебната власт и че би могло именно там да се спори дали при наличност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та на тези специални с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ъ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д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илища обикновените такива могат да навлизат в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т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я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хната компетенция.</w:t>
      </w:r>
    </w:p>
    <w:p w:rsidR="006B4B90" w:rsidRDefault="006B4B90" w:rsidP="006B4B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>
        <w:rPr>
          <w:rFonts w:ascii="Times New Roman" w:hAnsi="Times New Roman" w:cs="Times New Roman"/>
          <w:bCs/>
          <w:sz w:val="24"/>
          <w:szCs w:val="24"/>
          <w:lang w:bidi="bg-BG"/>
        </w:rPr>
        <w:t>2. Според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втората констатация на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г-н Диков, господстващият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въ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в Франция и Италия възглед отричал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правото на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съда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да прави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поме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натата проверка, а този възглед</w:t>
      </w:r>
      <w:r w:rsidR="002609A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бил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еминал от</w:t>
      </w:r>
      <w:r w:rsidR="00DB61CB" w:rsidRPr="00DB61CB">
        <w:rPr>
          <w:rFonts w:ascii="Times New Roman" w:hAnsi="Times New Roman" w:cs="Times New Roman"/>
          <w:b/>
          <w:bCs/>
          <w:sz w:val="24"/>
          <w:szCs w:val="24"/>
          <w:lang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тези държави и у нас и станал тук</w:t>
      </w:r>
      <w:r w:rsidR="00DB61CB" w:rsidRPr="00DB61CB">
        <w:rPr>
          <w:rFonts w:ascii="Times New Roman" w:hAnsi="Times New Roman" w:cs="Times New Roman"/>
          <w:sz w:val="24"/>
          <w:szCs w:val="24"/>
        </w:rPr>
        <w:t xml:space="preserve"> обичайно право. </w:t>
      </w:r>
      <w:r>
        <w:rPr>
          <w:rFonts w:ascii="Times New Roman" w:hAnsi="Times New Roman" w:cs="Times New Roman"/>
          <w:sz w:val="24"/>
          <w:szCs w:val="24"/>
        </w:rPr>
        <w:t>Трябв</w:t>
      </w:r>
      <w:r w:rsidR="00DB61CB" w:rsidRPr="00DB61CB">
        <w:rPr>
          <w:rFonts w:ascii="Times New Roman" w:hAnsi="Times New Roman" w:cs="Times New Roman"/>
          <w:sz w:val="24"/>
          <w:szCs w:val="24"/>
        </w:rPr>
        <w:t>а да се изтъкне, че тази констатаци</w:t>
      </w:r>
      <w:r>
        <w:rPr>
          <w:rFonts w:ascii="Times New Roman" w:hAnsi="Times New Roman" w:cs="Times New Roman"/>
          <w:sz w:val="24"/>
          <w:szCs w:val="24"/>
        </w:rPr>
        <w:t>я не отговаря на действителност</w:t>
      </w:r>
      <w:r w:rsidR="00DB61CB" w:rsidRPr="00DB61CB">
        <w:rPr>
          <w:rFonts w:ascii="Times New Roman" w:hAnsi="Times New Roman" w:cs="Times New Roman"/>
          <w:sz w:val="24"/>
          <w:szCs w:val="24"/>
        </w:rPr>
        <w:t xml:space="preserve">та, нито </w:t>
      </w:r>
      <w:r>
        <w:rPr>
          <w:rFonts w:ascii="Times New Roman" w:hAnsi="Times New Roman" w:cs="Times New Roman"/>
          <w:sz w:val="24"/>
          <w:szCs w:val="24"/>
        </w:rPr>
        <w:t>пък</w:t>
      </w:r>
      <w:r w:rsidR="00DB61CB" w:rsidRPr="00DB61C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ъществува правна възможност за това. Един или друг възприет</w:t>
      </w:r>
      <w:r w:rsidR="00DB61CB" w:rsidRPr="00DB61CB">
        <w:rPr>
          <w:rFonts w:ascii="Times New Roman" w:hAnsi="Times New Roman" w:cs="Times New Roman"/>
          <w:sz w:val="24"/>
          <w:szCs w:val="24"/>
        </w:rPr>
        <w:t xml:space="preserve"> въ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B61CB" w:rsidRPr="00DB61CB">
        <w:rPr>
          <w:rFonts w:ascii="Times New Roman" w:hAnsi="Times New Roman" w:cs="Times New Roman"/>
          <w:sz w:val="24"/>
          <w:szCs w:val="24"/>
        </w:rPr>
        <w:t xml:space="preserve"> Франция, Италия или другаде </w:t>
      </w:r>
      <w:r>
        <w:rPr>
          <w:rFonts w:ascii="Times New Roman" w:hAnsi="Times New Roman" w:cs="Times New Roman"/>
          <w:sz w:val="24"/>
          <w:szCs w:val="24"/>
        </w:rPr>
        <w:t>възглед не може да стане у нас</w:t>
      </w:r>
      <w:r w:rsidR="00DB61CB" w:rsidRPr="00DB61CB">
        <w:rPr>
          <w:rFonts w:ascii="Times New Roman" w:hAnsi="Times New Roman" w:cs="Times New Roman"/>
          <w:sz w:val="24"/>
          <w:szCs w:val="24"/>
        </w:rPr>
        <w:t xml:space="preserve"> обичай</w:t>
      </w:r>
      <w:r>
        <w:rPr>
          <w:rFonts w:ascii="Times New Roman" w:hAnsi="Times New Roman" w:cs="Times New Roman"/>
          <w:sz w:val="24"/>
          <w:szCs w:val="24"/>
        </w:rPr>
        <w:t>но право, когато има текстове</w:t>
      </w:r>
      <w:r w:rsidR="002609AF">
        <w:rPr>
          <w:rFonts w:ascii="Times New Roman" w:hAnsi="Times New Roman" w:cs="Times New Roman"/>
          <w:sz w:val="24"/>
          <w:szCs w:val="24"/>
        </w:rPr>
        <w:t xml:space="preserve"> в основния закон, които уреждат</w:t>
      </w:r>
      <w:r>
        <w:rPr>
          <w:rFonts w:ascii="Times New Roman" w:hAnsi="Times New Roman" w:cs="Times New Roman"/>
          <w:sz w:val="24"/>
          <w:szCs w:val="24"/>
        </w:rPr>
        <w:t xml:space="preserve"> тази материя и които изключват</w:t>
      </w:r>
      <w:r w:rsidR="00DB61CB" w:rsidRPr="00DB61CB">
        <w:rPr>
          <w:rFonts w:ascii="Times New Roman" w:hAnsi="Times New Roman" w:cs="Times New Roman"/>
          <w:sz w:val="24"/>
          <w:szCs w:val="24"/>
        </w:rPr>
        <w:t xml:space="preserve"> прило</w:t>
      </w:r>
      <w:r w:rsidR="00DB61CB" w:rsidRPr="00DB61CB">
        <w:rPr>
          <w:rFonts w:ascii="Times New Roman" w:hAnsi="Times New Roman" w:cs="Times New Roman"/>
          <w:sz w:val="24"/>
          <w:szCs w:val="24"/>
        </w:rPr>
        <w:softHyphen/>
        <w:t xml:space="preserve">жението на всички противни постановления не само когато </w:t>
      </w:r>
      <w:r>
        <w:rPr>
          <w:rFonts w:ascii="Times New Roman" w:hAnsi="Times New Roman" w:cs="Times New Roman"/>
          <w:sz w:val="24"/>
          <w:szCs w:val="24"/>
          <w:lang w:bidi="en-US"/>
        </w:rPr>
        <w:t>те</w:t>
      </w:r>
      <w:r w:rsidR="00DB61CB" w:rsidRPr="00DB61CB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="00DB61CB" w:rsidRPr="00DB61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 резултат</w:t>
      </w:r>
      <w:r w:rsidR="00DB61CB" w:rsidRPr="00DB61CB">
        <w:rPr>
          <w:rFonts w:ascii="Times New Roman" w:hAnsi="Times New Roman" w:cs="Times New Roman"/>
          <w:sz w:val="24"/>
          <w:szCs w:val="24"/>
        </w:rPr>
        <w:t xml:space="preserve"> на обичайно право, но </w:t>
      </w:r>
      <w:r w:rsidR="00DB61CB" w:rsidRPr="00D56159">
        <w:rPr>
          <w:rStyle w:val="42pt"/>
          <w:rFonts w:eastAsiaTheme="minorHAnsi"/>
          <w:b w:val="0"/>
          <w:i/>
          <w:spacing w:val="0"/>
          <w:sz w:val="24"/>
          <w:szCs w:val="24"/>
        </w:rPr>
        <w:t>дори</w:t>
      </w:r>
      <w:r w:rsidR="00DB61CB" w:rsidRPr="00DB61CB">
        <w:rPr>
          <w:rFonts w:ascii="Times New Roman" w:hAnsi="Times New Roman" w:cs="Times New Roman"/>
          <w:sz w:val="24"/>
          <w:szCs w:val="24"/>
        </w:rPr>
        <w:t xml:space="preserve"> когато </w:t>
      </w:r>
      <w:r>
        <w:rPr>
          <w:rFonts w:ascii="Times New Roman" w:hAnsi="Times New Roman" w:cs="Times New Roman"/>
          <w:sz w:val="24"/>
          <w:szCs w:val="24"/>
        </w:rPr>
        <w:t>тези</w:t>
      </w:r>
      <w:r w:rsidR="00DB61CB" w:rsidRPr="00DB61CB">
        <w:rPr>
          <w:rFonts w:ascii="Times New Roman" w:hAnsi="Times New Roman" w:cs="Times New Roman"/>
          <w:sz w:val="24"/>
          <w:szCs w:val="24"/>
        </w:rPr>
        <w:t xml:space="preserve"> постанов</w:t>
      </w:r>
      <w:r w:rsidR="00DB61CB" w:rsidRPr="00DB61CB">
        <w:rPr>
          <w:rFonts w:ascii="Times New Roman" w:hAnsi="Times New Roman" w:cs="Times New Roman"/>
          <w:sz w:val="24"/>
          <w:szCs w:val="24"/>
        </w:rPr>
        <w:softHyphen/>
        <w:t>ления с</w:t>
      </w:r>
      <w:r>
        <w:rPr>
          <w:rFonts w:ascii="Times New Roman" w:hAnsi="Times New Roman" w:cs="Times New Roman"/>
          <w:sz w:val="24"/>
          <w:szCs w:val="24"/>
        </w:rPr>
        <w:t>а позитивно, но несъгласувано с нормите на основния закон</w:t>
      </w:r>
      <w:r w:rsidR="00DB61CB" w:rsidRPr="00DB61CB">
        <w:rPr>
          <w:rFonts w:ascii="Times New Roman" w:hAnsi="Times New Roman" w:cs="Times New Roman"/>
          <w:sz w:val="24"/>
          <w:szCs w:val="24"/>
        </w:rPr>
        <w:t xml:space="preserve"> право.</w:t>
      </w:r>
    </w:p>
    <w:p w:rsidR="00DB61CB" w:rsidRPr="006B4B90" w:rsidRDefault="006B4B90" w:rsidP="006B4B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Не само в</w:t>
      </w:r>
      <w:r w:rsidR="00DB61CB" w:rsidRPr="00DB61CB">
        <w:rPr>
          <w:rFonts w:ascii="Times New Roman" w:hAnsi="Times New Roman" w:cs="Times New Roman"/>
          <w:sz w:val="24"/>
          <w:szCs w:val="24"/>
        </w:rPr>
        <w:t xml:space="preserve"> държави, к</w:t>
      </w:r>
      <w:r>
        <w:rPr>
          <w:rFonts w:ascii="Times New Roman" w:hAnsi="Times New Roman" w:cs="Times New Roman"/>
          <w:sz w:val="24"/>
          <w:szCs w:val="24"/>
        </w:rPr>
        <w:t>ъдето основният закон</w:t>
      </w:r>
      <w:r w:rsidR="00DB61CB" w:rsidRPr="00DB61CB">
        <w:rPr>
          <w:rFonts w:ascii="Times New Roman" w:hAnsi="Times New Roman" w:cs="Times New Roman"/>
          <w:sz w:val="24"/>
          <w:szCs w:val="24"/>
        </w:rPr>
        <w:t xml:space="preserve"> предвижда конст</w:t>
      </w:r>
      <w:r>
        <w:rPr>
          <w:rFonts w:ascii="Times New Roman" w:hAnsi="Times New Roman" w:cs="Times New Roman"/>
          <w:sz w:val="24"/>
          <w:szCs w:val="24"/>
        </w:rPr>
        <w:t>итуционни гаранции, специално в</w:t>
      </w:r>
      <w:r w:rsidR="00260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9AF">
        <w:rPr>
          <w:rFonts w:ascii="Times New Roman" w:hAnsi="Times New Roman" w:cs="Times New Roman"/>
          <w:sz w:val="24"/>
          <w:szCs w:val="24"/>
        </w:rPr>
        <w:t>облас</w:t>
      </w:r>
      <w:r w:rsidR="00DB61CB" w:rsidRPr="00DB61CB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DB61CB" w:rsidRPr="00DB61CB">
        <w:rPr>
          <w:rFonts w:ascii="Times New Roman" w:hAnsi="Times New Roman" w:cs="Times New Roman"/>
          <w:sz w:val="24"/>
          <w:szCs w:val="24"/>
        </w:rPr>
        <w:t xml:space="preserve"> на с</w:t>
      </w:r>
      <w:r>
        <w:rPr>
          <w:rFonts w:ascii="Times New Roman" w:hAnsi="Times New Roman" w:cs="Times New Roman"/>
          <w:sz w:val="24"/>
          <w:szCs w:val="24"/>
        </w:rPr>
        <w:t>ъ</w:t>
      </w:r>
      <w:r w:rsidR="00DB61CB" w:rsidRPr="00DB61CB">
        <w:rPr>
          <w:rFonts w:ascii="Times New Roman" w:hAnsi="Times New Roman" w:cs="Times New Roman"/>
          <w:sz w:val="24"/>
          <w:szCs w:val="24"/>
        </w:rPr>
        <w:t xml:space="preserve">дебната </w:t>
      </w:r>
      <w:proofErr w:type="spellStart"/>
      <w:r w:rsidR="00DB61CB" w:rsidRPr="00DB61CB">
        <w:rPr>
          <w:rFonts w:ascii="Times New Roman" w:hAnsi="Times New Roman" w:cs="Times New Roman"/>
          <w:sz w:val="24"/>
          <w:szCs w:val="24"/>
        </w:rPr>
        <w:t>власть</w:t>
      </w:r>
      <w:proofErr w:type="spellEnd"/>
      <w:r w:rsidR="00DB61CB" w:rsidRPr="00DB61CB">
        <w:rPr>
          <w:rFonts w:ascii="Times New Roman" w:hAnsi="Times New Roman" w:cs="Times New Roman"/>
          <w:sz w:val="24"/>
          <w:szCs w:val="24"/>
        </w:rPr>
        <w:t>, но въ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B61CB" w:rsidRPr="00DB61CB">
        <w:rPr>
          <w:rFonts w:ascii="Times New Roman" w:hAnsi="Times New Roman" w:cs="Times New Roman"/>
          <w:sz w:val="24"/>
          <w:szCs w:val="24"/>
        </w:rPr>
        <w:t xml:space="preserve"> всички държави, к</w:t>
      </w:r>
      <w:r>
        <w:rPr>
          <w:rFonts w:ascii="Times New Roman" w:hAnsi="Times New Roman" w:cs="Times New Roman"/>
          <w:sz w:val="24"/>
          <w:szCs w:val="24"/>
        </w:rPr>
        <w:t>ъ</w:t>
      </w:r>
      <w:r w:rsidR="00DB61CB" w:rsidRPr="00DB61CB">
        <w:rPr>
          <w:rFonts w:ascii="Times New Roman" w:hAnsi="Times New Roman" w:cs="Times New Roman"/>
          <w:sz w:val="24"/>
          <w:szCs w:val="24"/>
        </w:rPr>
        <w:t>дето основните конституционни принципи за разделение на властите в законодателна, с</w:t>
      </w:r>
      <w:r>
        <w:rPr>
          <w:rFonts w:ascii="Times New Roman" w:hAnsi="Times New Roman" w:cs="Times New Roman"/>
          <w:sz w:val="24"/>
          <w:szCs w:val="24"/>
        </w:rPr>
        <w:t>ъ</w:t>
      </w:r>
      <w:r w:rsidR="00DB61CB" w:rsidRPr="00DB61CB">
        <w:rPr>
          <w:rFonts w:ascii="Times New Roman" w:hAnsi="Times New Roman" w:cs="Times New Roman"/>
          <w:sz w:val="24"/>
          <w:szCs w:val="24"/>
        </w:rPr>
        <w:t>дебна и изпълнителна с</w:t>
      </w:r>
      <w:r>
        <w:rPr>
          <w:rFonts w:ascii="Times New Roman" w:hAnsi="Times New Roman" w:cs="Times New Roman"/>
          <w:sz w:val="24"/>
          <w:szCs w:val="24"/>
        </w:rPr>
        <w:t>ъществува</w:t>
      </w:r>
      <w:r w:rsidR="002609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, под един или друг вид</w:t>
      </w:r>
      <w:r w:rsidR="00DB61CB" w:rsidRPr="00DB61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DB61CB" w:rsidRPr="00DB61CB">
        <w:rPr>
          <w:rFonts w:ascii="Times New Roman" w:hAnsi="Times New Roman" w:cs="Times New Roman"/>
          <w:sz w:val="24"/>
          <w:szCs w:val="24"/>
        </w:rPr>
        <w:t xml:space="preserve"> пред</w:t>
      </w:r>
      <w:r w:rsidR="00DB61CB" w:rsidRPr="00DB61CB">
        <w:rPr>
          <w:rFonts w:ascii="Times New Roman" w:hAnsi="Times New Roman" w:cs="Times New Roman"/>
          <w:sz w:val="24"/>
          <w:szCs w:val="24"/>
        </w:rPr>
        <w:softHyphen/>
        <w:t xml:space="preserve">видени обезателно конституционни гаранции поне по отношение на </w:t>
      </w:r>
      <w:r>
        <w:rPr>
          <w:rFonts w:ascii="Times New Roman" w:hAnsi="Times New Roman" w:cs="Times New Roman"/>
          <w:sz w:val="24"/>
          <w:szCs w:val="24"/>
        </w:rPr>
        <w:t>съдебната</w:t>
      </w:r>
      <w:r w:rsidR="00DB61CB" w:rsidRPr="00DB61CB">
        <w:rPr>
          <w:rFonts w:ascii="Times New Roman" w:hAnsi="Times New Roman" w:cs="Times New Roman"/>
          <w:sz w:val="24"/>
          <w:szCs w:val="24"/>
        </w:rPr>
        <w:t xml:space="preserve"> вла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r w:rsidR="00DB61CB" w:rsidRPr="00DB61CB">
        <w:rPr>
          <w:rFonts w:ascii="Times New Roman" w:hAnsi="Times New Roman" w:cs="Times New Roman"/>
          <w:sz w:val="24"/>
          <w:szCs w:val="24"/>
        </w:rPr>
        <w:t xml:space="preserve">Когато такива </w:t>
      </w:r>
      <w:r w:rsidR="00DB61CB" w:rsidRPr="00DB61CB">
        <w:rPr>
          <w:rFonts w:ascii="Times New Roman" w:hAnsi="Times New Roman" w:cs="Times New Roman"/>
          <w:sz w:val="24"/>
          <w:szCs w:val="24"/>
        </w:rPr>
        <w:lastRenderedPageBreak/>
        <w:t>конституционни гаранции не с</w:t>
      </w:r>
      <w:r>
        <w:rPr>
          <w:rFonts w:ascii="Times New Roman" w:hAnsi="Times New Roman" w:cs="Times New Roman"/>
          <w:sz w:val="24"/>
          <w:szCs w:val="24"/>
        </w:rPr>
        <w:t>а на</w:t>
      </w:r>
      <w:r w:rsidR="00DB61CB" w:rsidRPr="00DB61CB">
        <w:rPr>
          <w:rFonts w:ascii="Times New Roman" w:hAnsi="Times New Roman" w:cs="Times New Roman"/>
          <w:sz w:val="24"/>
          <w:szCs w:val="24"/>
        </w:rPr>
        <w:t>лице и съответната държава не може да се нарече правова.</w:t>
      </w:r>
    </w:p>
    <w:p w:rsidR="00DB61CB" w:rsidRPr="00DB61CB" w:rsidRDefault="00DB61CB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Пита се сега съдържа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ли българската Конституция кон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ституционни гаранции поне 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по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отношение на с</w:t>
      </w:r>
      <w:r w:rsidR="002609AF">
        <w:rPr>
          <w:rFonts w:ascii="Times New Roman" w:hAnsi="Times New Roman" w:cs="Times New Roman"/>
          <w:bCs/>
          <w:sz w:val="24"/>
          <w:szCs w:val="24"/>
          <w:lang w:bidi="bg-BG"/>
        </w:rPr>
        <w:t>ъдебната власт. Ние мислим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, че при наличността на съответните текстове в нашата Конституция този въпрос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може да б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ъде отговорен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само утвърдително. Такива гаранции между другото 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са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, наприм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ер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, постановленията на чл. чл. 13, 43, 46, 61, 79 и пр., които и да не 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бяха допълнени от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дру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ги постановления, представляват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достатъчни конституционни гаранции относно правилното </w:t>
      </w:r>
      <w:r w:rsidR="0000182A">
        <w:rPr>
          <w:rFonts w:ascii="Lucida Sans Unicode" w:hAnsi="Lucida Sans Unicode" w:cs="Lucida Sans Unicode"/>
          <w:bCs/>
          <w:sz w:val="24"/>
          <w:szCs w:val="24"/>
          <w:lang w:bidi="bg-BG"/>
        </w:rPr>
        <w:t>‒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съобразно с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Конституцията </w:t>
      </w:r>
      <w:r w:rsidR="0000182A">
        <w:rPr>
          <w:rFonts w:ascii="Lucida Sans Unicode" w:hAnsi="Lucida Sans Unicode" w:cs="Lucida Sans Unicode"/>
          <w:bCs/>
          <w:sz w:val="24"/>
          <w:szCs w:val="24"/>
          <w:lang w:bidi="bg-BG"/>
        </w:rPr>
        <w:t>‒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от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п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равление</w:t>
      </w:r>
      <w:proofErr w:type="spellEnd"/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с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ъ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деб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ната власт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 достатъчни указания за заст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ъ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пенит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е и в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нашата Конституция принципи за пълното р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азделение на основните власти в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държавата:</w:t>
      </w:r>
    </w:p>
    <w:p w:rsidR="00DB61CB" w:rsidRPr="00DB61CB" w:rsidRDefault="00DB61CB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И, наистина, при </w:t>
      </w:r>
      <w:proofErr w:type="spellStart"/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отп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равлението</w:t>
      </w:r>
      <w:proofErr w:type="spellEnd"/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функция, принадлежаща на една от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властите </w:t>
      </w:r>
      <w:r w:rsidR="0000182A">
        <w:rPr>
          <w:rFonts w:ascii="Lucida Sans Unicode" w:hAnsi="Lucida Sans Unicode" w:cs="Lucida Sans Unicode"/>
          <w:bCs/>
          <w:sz w:val="24"/>
          <w:szCs w:val="24"/>
          <w:lang w:bidi="bg-BG"/>
        </w:rPr>
        <w:t>‒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именно с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ъдебната власт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00182A">
        <w:rPr>
          <w:rFonts w:ascii="Lucida Sans Unicode" w:hAnsi="Lucida Sans Unicode" w:cs="Lucida Sans Unicode"/>
          <w:bCs/>
          <w:sz w:val="24"/>
          <w:szCs w:val="24"/>
          <w:lang w:bidi="bg-BG"/>
        </w:rPr>
        <w:t>‒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каква е първ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ата </w:t>
      </w:r>
      <w:proofErr w:type="spellStart"/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обязаност</w:t>
      </w:r>
      <w:proofErr w:type="spellEnd"/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</w:t>
      </w:r>
      <w:r w:rsidRPr="00D56159">
        <w:rPr>
          <w:rFonts w:ascii="Times New Roman" w:hAnsi="Times New Roman" w:cs="Times New Roman"/>
          <w:bCs/>
          <w:i/>
          <w:sz w:val="24"/>
          <w:szCs w:val="24"/>
          <w:lang w:bidi="bg-BG"/>
        </w:rPr>
        <w:t>с</w:t>
      </w:r>
      <w:r w:rsidR="0000182A" w:rsidRPr="00D56159">
        <w:rPr>
          <w:rFonts w:ascii="Times New Roman" w:hAnsi="Times New Roman" w:cs="Times New Roman"/>
          <w:bCs/>
          <w:i/>
          <w:sz w:val="24"/>
          <w:szCs w:val="24"/>
          <w:lang w:bidi="bg-BG"/>
        </w:rPr>
        <w:t>ъда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? Безспорно тази </w:t>
      </w:r>
      <w:proofErr w:type="spellStart"/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обязаност</w:t>
      </w:r>
      <w:proofErr w:type="spellEnd"/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се състои в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уп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ражнението на съответната власт, чрез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Pr="00D56159">
        <w:rPr>
          <w:rFonts w:ascii="Times New Roman" w:hAnsi="Times New Roman" w:cs="Times New Roman"/>
          <w:bCs/>
          <w:i/>
          <w:sz w:val="24"/>
          <w:szCs w:val="24"/>
          <w:lang w:bidi="bg-BG"/>
        </w:rPr>
        <w:t>точнот</w:t>
      </w:r>
      <w:r w:rsidR="0000182A" w:rsidRPr="00D56159">
        <w:rPr>
          <w:rFonts w:ascii="Times New Roman" w:hAnsi="Times New Roman" w:cs="Times New Roman"/>
          <w:bCs/>
          <w:i/>
          <w:sz w:val="24"/>
          <w:szCs w:val="24"/>
          <w:lang w:bidi="bg-BG"/>
        </w:rPr>
        <w:t>о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прилагане на </w:t>
      </w:r>
      <w:r w:rsidR="0000182A" w:rsidRPr="00D56159">
        <w:rPr>
          <w:rFonts w:ascii="Times New Roman" w:hAnsi="Times New Roman" w:cs="Times New Roman"/>
          <w:bCs/>
          <w:i/>
          <w:sz w:val="24"/>
          <w:szCs w:val="24"/>
          <w:lang w:bidi="bg-BG"/>
        </w:rPr>
        <w:t>действащите закони и то суверенно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, без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огранич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енията, които всека друга власт би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могл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а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да му налож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и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. А това суверенно упражняване на с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ъдебната власт става илюзорно, ако изпъл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нителната или законодателна власти биха отнели правото на с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ъда да проверява кое е закон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 кое не, за да б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ъде то приложено като закон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или не. А с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ъдебните места упражняват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ъдебната власт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въ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в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всичката нейна ширина </w:t>
      </w:r>
      <w:r w:rsidR="0000182A">
        <w:rPr>
          <w:rFonts w:ascii="Lucida Sans Unicode" w:hAnsi="Lucida Sans Unicode" w:cs="Lucida Sans Unicode"/>
          <w:bCs/>
          <w:sz w:val="24"/>
          <w:szCs w:val="24"/>
          <w:lang w:bidi="bg-BG"/>
        </w:rPr>
        <w:t>‒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чл. 13 от Конституцията. Ако се съгласим, че в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прилагането преди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всичко на закона и то </w:t>
      </w:r>
      <w:r w:rsidR="0000182A" w:rsidRPr="00D56159">
        <w:rPr>
          <w:rFonts w:ascii="Times New Roman" w:hAnsi="Times New Roman" w:cs="Times New Roman"/>
          <w:bCs/>
          <w:i/>
          <w:sz w:val="24"/>
          <w:szCs w:val="24"/>
          <w:lang w:bidi="bg-BG"/>
        </w:rPr>
        <w:t>действащия закон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се състои упражняването на с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ъдебната власт 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въ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в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сичката нейна ширина, не можем да не приемем, че съдът е длъжен 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да прил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ага законите само след като се удостове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ри, че това, 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което му се предлага като закон, е наистина закон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. Ако 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съдът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няма власт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та да н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аправи тази проверка, принципът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за суверенното упражнение на </w:t>
      </w:r>
      <w:r w:rsidR="0000182A">
        <w:rPr>
          <w:rFonts w:ascii="Times New Roman" w:hAnsi="Times New Roman" w:cs="Times New Roman"/>
          <w:bCs/>
          <w:sz w:val="24"/>
          <w:szCs w:val="24"/>
          <w:lang w:bidi="bg-BG"/>
        </w:rPr>
        <w:t>властите става напълно илюзорен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.</w:t>
      </w:r>
    </w:p>
    <w:p w:rsidR="00DB61CB" w:rsidRPr="00DB61CB" w:rsidRDefault="0000182A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>
        <w:rPr>
          <w:rFonts w:ascii="Times New Roman" w:hAnsi="Times New Roman" w:cs="Times New Roman"/>
          <w:bCs/>
          <w:sz w:val="24"/>
          <w:szCs w:val="24"/>
          <w:lang w:bidi="bg-BG"/>
        </w:rPr>
        <w:t>Може ли да има спор</w:t>
      </w:r>
      <w:r w:rsid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кое от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</w:t>
      </w:r>
      <w:r w:rsidR="0094077F">
        <w:rPr>
          <w:rFonts w:ascii="Times New Roman" w:hAnsi="Times New Roman" w:cs="Times New Roman"/>
          <w:bCs/>
          <w:sz w:val="24"/>
          <w:szCs w:val="24"/>
          <w:lang w:bidi="bg-BG"/>
        </w:rPr>
        <w:t>поменатите в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Консти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туция</w:t>
      </w:r>
      <w:r w:rsidR="0094077F">
        <w:rPr>
          <w:rFonts w:ascii="Times New Roman" w:hAnsi="Times New Roman" w:cs="Times New Roman"/>
          <w:bCs/>
          <w:sz w:val="24"/>
          <w:szCs w:val="24"/>
          <w:lang w:bidi="bg-BG"/>
        </w:rPr>
        <w:t>та условия (публикация и закон</w:t>
      </w:r>
      <w:r>
        <w:rPr>
          <w:rFonts w:ascii="Times New Roman" w:hAnsi="Times New Roman" w:cs="Times New Roman"/>
          <w:bCs/>
          <w:sz w:val="24"/>
          <w:szCs w:val="24"/>
          <w:lang w:val="en-US" w:bidi="bg-BG"/>
        </w:rPr>
        <w:t>)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е по-с</w:t>
      </w:r>
      <w:r w:rsidR="0094077F">
        <w:rPr>
          <w:rFonts w:ascii="Times New Roman" w:hAnsi="Times New Roman" w:cs="Times New Roman"/>
          <w:bCs/>
          <w:sz w:val="24"/>
          <w:szCs w:val="24"/>
          <w:lang w:bidi="bg-BG"/>
        </w:rPr>
        <w:t>ъществено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? Фактически еди</w:t>
      </w:r>
      <w:r w:rsidR="0094077F">
        <w:rPr>
          <w:rFonts w:ascii="Times New Roman" w:hAnsi="Times New Roman" w:cs="Times New Roman"/>
          <w:bCs/>
          <w:sz w:val="24"/>
          <w:szCs w:val="24"/>
          <w:lang w:bidi="bg-BG"/>
        </w:rPr>
        <w:t>н закон е такъв и без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да б</w:t>
      </w:r>
      <w:r w:rsidR="0094077F">
        <w:rPr>
          <w:rFonts w:ascii="Times New Roman" w:hAnsi="Times New Roman" w:cs="Times New Roman"/>
          <w:bCs/>
          <w:sz w:val="24"/>
          <w:szCs w:val="24"/>
          <w:lang w:bidi="bg-BG"/>
        </w:rPr>
        <w:t>ъде публикуван</w:t>
      </w:r>
      <w:r w:rsidR="0094077F">
        <w:rPr>
          <w:rStyle w:val="a9"/>
          <w:rFonts w:ascii="Times New Roman" w:hAnsi="Times New Roman" w:cs="Times New Roman"/>
          <w:bCs/>
          <w:sz w:val="24"/>
          <w:szCs w:val="24"/>
          <w:lang w:bidi="bg-BG"/>
        </w:rPr>
        <w:footnoteReference w:id="9"/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. 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Съдът обаче ще го приложи</w:t>
      </w:r>
      <w:r w:rsidR="00E014B9">
        <w:rPr>
          <w:rFonts w:ascii="Times New Roman" w:hAnsi="Times New Roman" w:cs="Times New Roman"/>
          <w:bCs/>
          <w:sz w:val="24"/>
          <w:szCs w:val="24"/>
          <w:lang w:bidi="bg-BG"/>
        </w:rPr>
        <w:t>,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след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като б</w:t>
      </w:r>
      <w:r w:rsidR="002B2520">
        <w:rPr>
          <w:rFonts w:ascii="Times New Roman" w:hAnsi="Times New Roman" w:cs="Times New Roman"/>
          <w:bCs/>
          <w:sz w:val="24"/>
          <w:szCs w:val="24"/>
          <w:lang w:bidi="bg-BG"/>
        </w:rPr>
        <w:t>ъде публикуван и това само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защото едва след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тази публикация гражданите с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а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длъжн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и да респектират „неговите“, т.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е.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закона постановления. Какъв смисъл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биха имали иначе постановленията, наприм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ер, на чл. чл. 61 или 79 от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Консти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туцията? Кой е адресат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ът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постановените 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в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тези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членове норми? Разбира се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,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ъ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дебнит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е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места. Нека се обя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сним при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мерно. Алинея втора от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чл. 79 казва: „когато писател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ят е познат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 </w:t>
      </w:r>
      <w:proofErr w:type="spellStart"/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жевее</w:t>
      </w:r>
      <w:proofErr w:type="spellEnd"/>
      <w:r w:rsidR="00DB61CB" w:rsidRPr="00DB61C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в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Царството, издател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ят, печатарят и раздавачът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няма да се преследват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“. Кой има функц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ията да преследва, та основният закон му заповядва в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такива случаи да не пре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следва? Коя от основните власти в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дър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жавата: законодателната ли, изпълнителната ли или с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ъдеб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на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та? Разбира се, че тук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се визира само с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ъдебната власт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. Тя е длъжна да прилага цитира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ното постановление на чл. 79 от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Конституцията и да не преследва нито издателя, нито печатаря, н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ито раздавача, когато писателят е познат и жи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вее в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Царството. Е добре. Ако хрумне на н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я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кое Народно събрание или на когото и да било да постанови прес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ледва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нето на всички визирани в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чл. 79 л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ица и издаде и публикува съвсем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равилно такъв закон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, 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съдилищата ще приложат ли неговите постановления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? Ако 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някоя наредба (макар и закон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) обяви „</w:t>
      </w:r>
      <w:proofErr w:type="spellStart"/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человеческите</w:t>
      </w:r>
      <w:proofErr w:type="spellEnd"/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ъ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щества“, </w:t>
      </w:r>
      <w:proofErr w:type="spellStart"/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мим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о</w:t>
      </w:r>
      <w:proofErr w:type="spellEnd"/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постановле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нията на чл. 61 от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Конституцията, за </w:t>
      </w:r>
      <w:proofErr w:type="spellStart"/>
      <w:r w:rsidR="00DB61CB" w:rsidRPr="00DB61CB">
        <w:rPr>
          <w:rFonts w:ascii="Times New Roman" w:hAnsi="Times New Roman" w:cs="Times New Roman"/>
          <w:bCs/>
          <w:sz w:val="24"/>
          <w:szCs w:val="24"/>
          <w:lang w:bidi="en-US"/>
        </w:rPr>
        <w:t>res</w:t>
      </w:r>
      <w:proofErr w:type="spellEnd"/>
      <w:r w:rsidR="00DB61CB" w:rsidRPr="00DB61C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="00DB61CB" w:rsidRPr="00DB61CB">
        <w:rPr>
          <w:rFonts w:ascii="Times New Roman" w:hAnsi="Times New Roman" w:cs="Times New Roman"/>
          <w:bCs/>
          <w:sz w:val="24"/>
          <w:szCs w:val="24"/>
          <w:lang w:bidi="en-US"/>
        </w:rPr>
        <w:t>in</w:t>
      </w:r>
      <w:proofErr w:type="spellEnd"/>
      <w:r w:rsidR="00DB61CB" w:rsidRPr="00DB61C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="00DB61CB" w:rsidRPr="00DB61CB">
        <w:rPr>
          <w:rFonts w:ascii="Times New Roman" w:hAnsi="Times New Roman" w:cs="Times New Roman"/>
          <w:bCs/>
          <w:sz w:val="24"/>
          <w:szCs w:val="24"/>
          <w:lang w:bidi="en-US"/>
        </w:rPr>
        <w:t>comercium</w:t>
      </w:r>
      <w:proofErr w:type="spellEnd"/>
      <w:r w:rsidR="00DB61CB" w:rsidRPr="00DB61C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r w:rsidR="002B2520">
        <w:rPr>
          <w:rFonts w:ascii="Times New Roman" w:hAnsi="Times New Roman" w:cs="Times New Roman"/>
          <w:bCs/>
          <w:sz w:val="24"/>
          <w:szCs w:val="24"/>
          <w:lang w:bidi="bg-BG"/>
        </w:rPr>
        <w:t>и ня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кой се 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тъжи пред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съда, че продавачът не му е предал на уго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 xml:space="preserve">ворения срок 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обекта на пр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одажбата, който е едно „</w:t>
      </w:r>
      <w:proofErr w:type="spellStart"/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челове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ческо</w:t>
      </w:r>
      <w:proofErr w:type="spellEnd"/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ъ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щество“, 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съдът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, разбира се, не ще 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осъди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продавача да стори това. И това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неприлагане на въпросния закон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ще</w:t>
      </w:r>
      <w:r w:rsidR="002B2520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стане поради причината, че по К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онстатацията на 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съда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този </w:t>
      </w:r>
      <w:r w:rsidR="00B257ED">
        <w:rPr>
          <w:rFonts w:ascii="Times New Roman" w:hAnsi="Times New Roman" w:cs="Times New Roman"/>
          <w:bCs/>
          <w:sz w:val="24"/>
          <w:szCs w:val="24"/>
          <w:lang w:bidi="bg-BG"/>
        </w:rPr>
        <w:t>закон, макар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съвсем правилно 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lastRenderedPageBreak/>
        <w:t>публикуван, не може от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гледище на конституционните гаранции и предписания да 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бъде</w:t>
      </w:r>
      <w:r w:rsidR="002B2520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закон, поради което такъв един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закон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или наредба не ще </w:t>
      </w:r>
      <w:r w:rsidR="00E76085">
        <w:rPr>
          <w:rFonts w:ascii="Times New Roman" w:hAnsi="Times New Roman" w:cs="Times New Roman"/>
          <w:bCs/>
          <w:sz w:val="24"/>
          <w:szCs w:val="24"/>
          <w:lang w:bidi="bg-BG"/>
        </w:rPr>
        <w:t>бъдат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приложени.</w:t>
      </w:r>
    </w:p>
    <w:p w:rsidR="00DB61CB" w:rsidRPr="0094077F" w:rsidRDefault="00FC6E48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>
        <w:rPr>
          <w:rFonts w:ascii="Times New Roman" w:hAnsi="Times New Roman" w:cs="Times New Roman"/>
          <w:bCs/>
          <w:sz w:val="24"/>
          <w:szCs w:val="24"/>
          <w:lang w:bidi="bg-BG"/>
        </w:rPr>
        <w:t>На друго место в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цитираното съчинение (вж.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</w:t>
      </w:r>
      <w:r w:rsidR="00D56159">
        <w:rPr>
          <w:rFonts w:ascii="Times New Roman" w:hAnsi="Times New Roman" w:cs="Times New Roman"/>
          <w:bCs/>
          <w:sz w:val="24"/>
          <w:szCs w:val="24"/>
          <w:lang w:bidi="bg-BG"/>
        </w:rPr>
        <w:t>.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39 и сл.) г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-н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Ди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ков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излага, че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съдът има право да провери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дали с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а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налице всички необходими реквизити, за да може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едно правило да се нарече закон, обаче в настоящия момент тази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bidi="bg-BG"/>
        </w:rPr>
        <w:t>обязаност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съд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ията може да извършва</w:t>
      </w:r>
      <w:r w:rsidR="002B2520">
        <w:rPr>
          <w:rFonts w:ascii="Times New Roman" w:hAnsi="Times New Roman" w:cs="Times New Roman"/>
          <w:bCs/>
          <w:sz w:val="24"/>
          <w:szCs w:val="24"/>
          <w:lang w:bidi="bg-BG"/>
        </w:rPr>
        <w:t>,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„като има на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ръка действащите в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мо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 xml:space="preserve">мента основни закони“. </w:t>
      </w:r>
      <w:r>
        <w:rPr>
          <w:rFonts w:ascii="Lucida Sans Unicode" w:hAnsi="Lucida Sans Unicode" w:cs="Lucida Sans Unicode"/>
          <w:bCs/>
          <w:sz w:val="24"/>
          <w:szCs w:val="24"/>
          <w:lang w:bidi="bg-BG"/>
        </w:rPr>
        <w:t>‒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реда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тези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ъж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дения г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-н Диков идва до заключение, че в настоящия момент, т.е. от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19 май 1934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г. насам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съдът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не може да пр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ави тази проверка: „българският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съдия днес 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не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може да откаже да приложи един закон-наредба, гласуван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от Министерския съвет под предлог, че не е издаден от съответния законодателен орган. Той би могъл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да разс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ъ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ждава така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, само ако не бе отменена у нас Кон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ституцията в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съответните й постановления. Но както това се под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 xml:space="preserve">черта на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. 38, </w:t>
      </w:r>
      <w:r w:rsidR="00DB61CB" w:rsidRPr="00D56159">
        <w:rPr>
          <w:rFonts w:ascii="Times New Roman" w:hAnsi="Times New Roman" w:cs="Times New Roman"/>
          <w:bCs/>
          <w:i/>
          <w:sz w:val="24"/>
          <w:szCs w:val="24"/>
          <w:lang w:bidi="bg-BG"/>
        </w:rPr>
        <w:t>разпореждан</w:t>
      </w:r>
      <w:r w:rsidRPr="00D56159">
        <w:rPr>
          <w:rFonts w:ascii="Times New Roman" w:hAnsi="Times New Roman" w:cs="Times New Roman"/>
          <w:bCs/>
          <w:i/>
          <w:sz w:val="24"/>
          <w:szCs w:val="24"/>
          <w:lang w:bidi="bg-BG"/>
        </w:rPr>
        <w:t>ията на новия закон</w:t>
      </w:r>
      <w:r w:rsidR="00DB61CB" w:rsidRPr="00D56159">
        <w:rPr>
          <w:rFonts w:ascii="Times New Roman" w:hAnsi="Times New Roman" w:cs="Times New Roman"/>
          <w:bCs/>
          <w:i/>
          <w:sz w:val="24"/>
          <w:szCs w:val="24"/>
          <w:lang w:bidi="bg-BG"/>
        </w:rPr>
        <w:t xml:space="preserve"> за разд</w:t>
      </w:r>
      <w:r w:rsidRPr="00D56159">
        <w:rPr>
          <w:rFonts w:ascii="Times New Roman" w:hAnsi="Times New Roman" w:cs="Times New Roman"/>
          <w:bCs/>
          <w:i/>
          <w:sz w:val="24"/>
          <w:szCs w:val="24"/>
          <w:lang w:bidi="bg-BG"/>
        </w:rPr>
        <w:t xml:space="preserve">елението на властите </w:t>
      </w:r>
      <w:r w:rsidRPr="00D56159">
        <w:rPr>
          <w:rFonts w:ascii="Times New Roman" w:hAnsi="Times New Roman" w:cs="Times New Roman"/>
          <w:bCs/>
          <w:sz w:val="24"/>
          <w:szCs w:val="24"/>
          <w:lang w:bidi="bg-BG"/>
        </w:rPr>
        <w:t>(курс. наш</w:t>
      </w:r>
      <w:r w:rsidR="00DB61CB" w:rsidRPr="00D56159">
        <w:rPr>
          <w:rFonts w:ascii="Times New Roman" w:hAnsi="Times New Roman" w:cs="Times New Roman"/>
          <w:bCs/>
          <w:sz w:val="24"/>
          <w:szCs w:val="24"/>
          <w:lang w:bidi="bg-BG"/>
        </w:rPr>
        <w:t>)</w:t>
      </w:r>
      <w:r w:rsidR="00DB61CB" w:rsidRPr="00D56159">
        <w:rPr>
          <w:rFonts w:ascii="Times New Roman" w:hAnsi="Times New Roman" w:cs="Times New Roman"/>
          <w:bCs/>
          <w:i/>
          <w:sz w:val="24"/>
          <w:szCs w:val="24"/>
          <w:lang w:bidi="bg-BG"/>
        </w:rPr>
        <w:t xml:space="preserve"> и з</w:t>
      </w:r>
      <w:r w:rsidRPr="00D56159">
        <w:rPr>
          <w:rFonts w:ascii="Times New Roman" w:hAnsi="Times New Roman" w:cs="Times New Roman"/>
          <w:bCs/>
          <w:i/>
          <w:sz w:val="24"/>
          <w:szCs w:val="24"/>
          <w:lang w:bidi="bg-BG"/>
        </w:rPr>
        <w:t>а начините, по които се издават</w:t>
      </w:r>
      <w:r w:rsidR="00DB61CB" w:rsidRPr="00D56159">
        <w:rPr>
          <w:rFonts w:ascii="Times New Roman" w:hAnsi="Times New Roman" w:cs="Times New Roman"/>
          <w:bCs/>
          <w:i/>
          <w:sz w:val="24"/>
          <w:szCs w:val="24"/>
          <w:lang w:bidi="bg-BG"/>
        </w:rPr>
        <w:t xml:space="preserve"> законите, </w:t>
      </w:r>
      <w:r w:rsidRPr="00D56159">
        <w:rPr>
          <w:rFonts w:ascii="Times New Roman" w:hAnsi="Times New Roman" w:cs="Times New Roman"/>
          <w:bCs/>
          <w:i/>
          <w:sz w:val="24"/>
          <w:szCs w:val="24"/>
          <w:lang w:bidi="bg-BG"/>
        </w:rPr>
        <w:t>са</w:t>
      </w:r>
      <w:r w:rsidR="00DB61CB" w:rsidRPr="00D56159">
        <w:rPr>
          <w:rFonts w:ascii="Times New Roman" w:hAnsi="Times New Roman" w:cs="Times New Roman"/>
          <w:bCs/>
          <w:i/>
          <w:sz w:val="24"/>
          <w:szCs w:val="24"/>
          <w:lang w:bidi="bg-BG"/>
        </w:rPr>
        <w:t xml:space="preserve"> в</w:t>
      </w:r>
      <w:r w:rsidRPr="00D56159">
        <w:rPr>
          <w:rFonts w:ascii="Times New Roman" w:hAnsi="Times New Roman" w:cs="Times New Roman"/>
          <w:bCs/>
          <w:i/>
          <w:sz w:val="24"/>
          <w:szCs w:val="24"/>
          <w:lang w:bidi="bg-BG"/>
        </w:rPr>
        <w:t>иртуално от</w:t>
      </w:r>
      <w:r w:rsidRPr="00D56159">
        <w:rPr>
          <w:rFonts w:ascii="Times New Roman" w:hAnsi="Times New Roman" w:cs="Times New Roman"/>
          <w:bCs/>
          <w:i/>
          <w:sz w:val="24"/>
          <w:szCs w:val="24"/>
          <w:lang w:bidi="bg-BG"/>
        </w:rPr>
        <w:softHyphen/>
        <w:t>менени и заменени с</w:t>
      </w:r>
      <w:r w:rsidR="00DB61CB" w:rsidRPr="00D56159">
        <w:rPr>
          <w:rFonts w:ascii="Times New Roman" w:hAnsi="Times New Roman" w:cs="Times New Roman"/>
          <w:bCs/>
          <w:i/>
          <w:sz w:val="24"/>
          <w:szCs w:val="24"/>
          <w:lang w:bidi="bg-BG"/>
        </w:rPr>
        <w:t xml:space="preserve"> нови</w:t>
      </w:r>
      <w:r w:rsidRPr="00D56159">
        <w:rPr>
          <w:rFonts w:ascii="Times New Roman" w:hAnsi="Times New Roman" w:cs="Times New Roman"/>
          <w:bCs/>
          <w:i/>
          <w:sz w:val="24"/>
          <w:szCs w:val="24"/>
          <w:lang w:bidi="bg-BG"/>
        </w:rPr>
        <w:t xml:space="preserve"> правила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. Само последните могат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да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бъдат прилагани и да служат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като мерило за фор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малната действителност на издадените закони“.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>
        <w:rPr>
          <w:rFonts w:ascii="Lucida Sans Unicode" w:hAnsi="Lucida Sans Unicode" w:cs="Lucida Sans Unicode"/>
          <w:bCs/>
          <w:sz w:val="24"/>
          <w:szCs w:val="24"/>
          <w:lang w:bidi="bg-BG"/>
        </w:rPr>
        <w:t>‒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Пита се сега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как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съдията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може да изпълни така възложените му от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г-н Диков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ф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ункции и дали при невъзможност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та за </w:t>
      </w:r>
      <w:proofErr w:type="spellStart"/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техното</w:t>
      </w:r>
      <w:proofErr w:type="spellEnd"/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изпълнение има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смисъл да се говори как 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именно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съдът</w:t>
      </w:r>
      <w:r w:rsidR="00527EFE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требва да изпълни тази функция?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Надали ще се намери ч</w:t>
      </w:r>
      <w:r w:rsidR="00B257ED">
        <w:rPr>
          <w:rFonts w:ascii="Times New Roman" w:hAnsi="Times New Roman" w:cs="Times New Roman"/>
          <w:bCs/>
          <w:sz w:val="24"/>
          <w:szCs w:val="24"/>
          <w:lang w:bidi="bg-BG"/>
        </w:rPr>
        <w:t>овек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със здрав разсъдък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, които да поиска наистина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от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съдиите да извършват такава една про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верка „на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ръка с действащия в момента основен закон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“, както г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-н Диков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препор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ъ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чва, защото никой </w:t>
      </w:r>
      <w:r w:rsidR="00B257ED">
        <w:rPr>
          <w:rFonts w:ascii="Times New Roman" w:hAnsi="Times New Roman" w:cs="Times New Roman"/>
          <w:bCs/>
          <w:sz w:val="24"/>
          <w:szCs w:val="24"/>
          <w:lang w:bidi="bg-BG"/>
        </w:rPr>
        <w:t>съдия не е в състо</w:t>
      </w:r>
      <w:r w:rsidR="00B257ED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яние да се постави в известност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новата Конституция, за която </w:t>
      </w:r>
      <w:r w:rsidR="00B257ED">
        <w:rPr>
          <w:rFonts w:ascii="Times New Roman" w:hAnsi="Times New Roman" w:cs="Times New Roman"/>
          <w:bCs/>
          <w:sz w:val="24"/>
          <w:szCs w:val="24"/>
          <w:lang w:bidi="bg-BG"/>
        </w:rPr>
        <w:t>г-н Диков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говори. И </w:t>
      </w:r>
      <w:r w:rsidR="00B257ED">
        <w:rPr>
          <w:rFonts w:ascii="Times New Roman" w:hAnsi="Times New Roman" w:cs="Times New Roman"/>
          <w:bCs/>
          <w:sz w:val="24"/>
          <w:szCs w:val="24"/>
          <w:lang w:bidi="bg-BG"/>
        </w:rPr>
        <w:t>понеже това не е възможно, а от друга страна според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г</w:t>
      </w:r>
      <w:r w:rsidR="00B257ED">
        <w:rPr>
          <w:rFonts w:ascii="Times New Roman" w:hAnsi="Times New Roman" w:cs="Times New Roman"/>
          <w:bCs/>
          <w:sz w:val="24"/>
          <w:szCs w:val="24"/>
          <w:lang w:bidi="bg-BG"/>
        </w:rPr>
        <w:t>-н Диков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B257ED">
        <w:rPr>
          <w:rFonts w:ascii="Times New Roman" w:hAnsi="Times New Roman" w:cs="Times New Roman"/>
          <w:bCs/>
          <w:sz w:val="24"/>
          <w:szCs w:val="24"/>
          <w:lang w:bidi="bg-BG"/>
        </w:rPr>
        <w:t>съдията днес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не може да отка</w:t>
      </w:r>
      <w:r w:rsidR="00B257ED">
        <w:rPr>
          <w:rFonts w:ascii="Times New Roman" w:hAnsi="Times New Roman" w:cs="Times New Roman"/>
          <w:bCs/>
          <w:sz w:val="24"/>
          <w:szCs w:val="24"/>
          <w:lang w:bidi="bg-BG"/>
        </w:rPr>
        <w:t>же при</w:t>
      </w:r>
      <w:r w:rsidR="00B257ED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ложението на никой закон, който е правилно публикуван, следва да заключим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, или че авторитарната държава не е правова държава</w:t>
      </w:r>
      <w:r w:rsidR="00527EFE">
        <w:rPr>
          <w:rFonts w:ascii="Times New Roman" w:hAnsi="Times New Roman" w:cs="Times New Roman"/>
          <w:bCs/>
          <w:sz w:val="24"/>
          <w:szCs w:val="24"/>
          <w:lang w:bidi="bg-BG"/>
        </w:rPr>
        <w:t>, или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че България въобще</w:t>
      </w:r>
      <w:r w:rsidR="00B257ED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не е била правова държава, щом съгласно изтъкнатите от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г</w:t>
      </w:r>
      <w:r w:rsidR="00B257ED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-н 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Диков</w:t>
      </w:r>
      <w:r w:rsidR="00B257ED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схващания у нас, в настоящия мо</w:t>
      </w:r>
      <w:r w:rsidR="00B257ED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мент</w:t>
      </w:r>
      <w:r w:rsidR="00DB61CB" w:rsidRPr="0094077F">
        <w:rPr>
          <w:rFonts w:ascii="Times New Roman" w:hAnsi="Times New Roman" w:cs="Times New Roman"/>
          <w:bCs/>
          <w:sz w:val="24"/>
          <w:szCs w:val="24"/>
          <w:lang w:bidi="bg-BG"/>
        </w:rPr>
        <w:t>, наистина, има вече ефективно една нова конституция.</w:t>
      </w:r>
    </w:p>
    <w:p w:rsidR="00DB61CB" w:rsidRPr="00DB61CB" w:rsidRDefault="00DB61CB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Погр</w:t>
      </w:r>
      <w:r w:rsidR="0094077F">
        <w:rPr>
          <w:rFonts w:ascii="Times New Roman" w:hAnsi="Times New Roman" w:cs="Times New Roman"/>
          <w:bCs/>
          <w:sz w:val="24"/>
          <w:szCs w:val="24"/>
          <w:lang w:bidi="bg-BG"/>
        </w:rPr>
        <w:t>е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шно г</w:t>
      </w:r>
      <w:r w:rsidR="00B257ED">
        <w:rPr>
          <w:rFonts w:ascii="Times New Roman" w:hAnsi="Times New Roman" w:cs="Times New Roman"/>
          <w:bCs/>
          <w:sz w:val="24"/>
          <w:szCs w:val="24"/>
          <w:lang w:bidi="bg-BG"/>
        </w:rPr>
        <w:t>-н Диков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счита, че единствена конституционна </w:t>
      </w:r>
      <w:r w:rsidR="00B257ED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гаранция по отношение властта да се преценява </w:t>
      </w:r>
      <w:proofErr w:type="spellStart"/>
      <w:r w:rsidR="00B257ED">
        <w:rPr>
          <w:rFonts w:ascii="Times New Roman" w:hAnsi="Times New Roman" w:cs="Times New Roman"/>
          <w:bCs/>
          <w:sz w:val="24"/>
          <w:szCs w:val="24"/>
          <w:lang w:bidi="bg-BG"/>
        </w:rPr>
        <w:t>конституционността</w:t>
      </w:r>
      <w:proofErr w:type="spellEnd"/>
      <w:r w:rsidR="00B257ED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един издаден закон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, </w:t>
      </w:r>
      <w:r w:rsidR="00B257ED">
        <w:rPr>
          <w:rFonts w:ascii="Times New Roman" w:hAnsi="Times New Roman" w:cs="Times New Roman"/>
          <w:bCs/>
          <w:sz w:val="24"/>
          <w:szCs w:val="24"/>
          <w:lang w:bidi="bg-BG"/>
        </w:rPr>
        <w:t>са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постановл</w:t>
      </w:r>
      <w:r w:rsidR="00B257ED">
        <w:rPr>
          <w:rFonts w:ascii="Times New Roman" w:hAnsi="Times New Roman" w:cs="Times New Roman"/>
          <w:bCs/>
          <w:sz w:val="24"/>
          <w:szCs w:val="24"/>
          <w:lang w:bidi="bg-BG"/>
        </w:rPr>
        <w:t>енията на Конституцията, според които тази власт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принадлежал</w:t>
      </w:r>
      <w:r w:rsidR="00B257ED">
        <w:rPr>
          <w:rFonts w:ascii="Times New Roman" w:hAnsi="Times New Roman" w:cs="Times New Roman"/>
          <w:bCs/>
          <w:sz w:val="24"/>
          <w:szCs w:val="24"/>
          <w:lang w:bidi="bg-BG"/>
        </w:rPr>
        <w:t>а само на законодателната власт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B257ED">
        <w:rPr>
          <w:rFonts w:ascii="Lucida Sans Unicode" w:hAnsi="Lucida Sans Unicode" w:cs="Lucida Sans Unicode"/>
          <w:bCs/>
          <w:sz w:val="24"/>
          <w:szCs w:val="24"/>
          <w:lang w:bidi="bg-BG"/>
        </w:rPr>
        <w:t>‒</w:t>
      </w:r>
      <w:r w:rsidR="00B257ED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някога Народното съб</w:t>
      </w:r>
      <w:r w:rsidR="00B257ED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рание, а днес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Министерския съв</w:t>
      </w:r>
      <w:r w:rsidR="00B257ED">
        <w:rPr>
          <w:rFonts w:ascii="Times New Roman" w:hAnsi="Times New Roman" w:cs="Times New Roman"/>
          <w:bCs/>
          <w:sz w:val="24"/>
          <w:szCs w:val="24"/>
          <w:lang w:bidi="bg-BG"/>
        </w:rPr>
        <w:t>ет. Съвсем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погрешно г</w:t>
      </w:r>
      <w:r w:rsidR="00B257ED">
        <w:rPr>
          <w:rFonts w:ascii="Times New Roman" w:hAnsi="Times New Roman" w:cs="Times New Roman"/>
          <w:bCs/>
          <w:sz w:val="24"/>
          <w:szCs w:val="24"/>
          <w:lang w:bidi="bg-BG"/>
        </w:rPr>
        <w:t>-н Диков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тълку</w:t>
      </w:r>
      <w:r w:rsidR="00B257ED">
        <w:rPr>
          <w:rFonts w:ascii="Times New Roman" w:hAnsi="Times New Roman" w:cs="Times New Roman"/>
          <w:bCs/>
          <w:sz w:val="24"/>
          <w:szCs w:val="24"/>
          <w:lang w:bidi="bg-BG"/>
        </w:rPr>
        <w:t>ва постановленията на чл. 49 от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Конст</w:t>
      </w:r>
      <w:r w:rsidR="00B257ED">
        <w:rPr>
          <w:rFonts w:ascii="Times New Roman" w:hAnsi="Times New Roman" w:cs="Times New Roman"/>
          <w:bCs/>
          <w:sz w:val="24"/>
          <w:szCs w:val="24"/>
          <w:lang w:bidi="bg-BG"/>
        </w:rPr>
        <w:t>итуцията,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за да дойде до това заключени</w:t>
      </w:r>
      <w:r w:rsidR="0094077F">
        <w:rPr>
          <w:rFonts w:ascii="Times New Roman" w:hAnsi="Times New Roman" w:cs="Times New Roman"/>
          <w:bCs/>
          <w:sz w:val="24"/>
          <w:szCs w:val="24"/>
          <w:lang w:bidi="bg-BG"/>
        </w:rPr>
        <w:t>е</w:t>
      </w:r>
      <w:r w:rsidR="0094077F">
        <w:rPr>
          <w:rStyle w:val="a9"/>
          <w:rFonts w:ascii="Times New Roman" w:hAnsi="Times New Roman" w:cs="Times New Roman"/>
          <w:bCs/>
          <w:sz w:val="24"/>
          <w:szCs w:val="24"/>
          <w:lang w:bidi="bg-BG"/>
        </w:rPr>
        <w:footnoteReference w:id="10"/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. Такова едно схващане противо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речи на основните принципи на конституционното право</w:t>
      </w:r>
      <w:r w:rsidR="009066BD">
        <w:rPr>
          <w:rStyle w:val="a9"/>
          <w:rFonts w:ascii="Times New Roman" w:hAnsi="Times New Roman" w:cs="Times New Roman"/>
          <w:bCs/>
          <w:sz w:val="24"/>
          <w:szCs w:val="24"/>
          <w:lang w:bidi="bg-BG"/>
        </w:rPr>
        <w:footnoteReference w:id="11"/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. </w:t>
      </w:r>
      <w:r w:rsidR="00AD2399">
        <w:rPr>
          <w:rFonts w:ascii="Times New Roman" w:hAnsi="Times New Roman" w:cs="Times New Roman"/>
          <w:bCs/>
          <w:sz w:val="24"/>
          <w:szCs w:val="24"/>
          <w:lang w:bidi="bg-BG"/>
        </w:rPr>
        <w:t>Няма страна, в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която по конституция да се прави такова смешение на различни по естеството си власти. Това не е станало и п</w:t>
      </w:r>
      <w:r w:rsidR="00AD2399">
        <w:rPr>
          <w:rFonts w:ascii="Times New Roman" w:hAnsi="Times New Roman" w:cs="Times New Roman"/>
          <w:bCs/>
          <w:sz w:val="24"/>
          <w:szCs w:val="24"/>
          <w:lang w:bidi="bg-BG"/>
        </w:rPr>
        <w:t>о българската Конституция. Член 49 от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9066BD">
        <w:rPr>
          <w:rFonts w:ascii="Times New Roman" w:hAnsi="Times New Roman" w:cs="Times New Roman"/>
          <w:bCs/>
          <w:sz w:val="24"/>
          <w:szCs w:val="24"/>
          <w:lang w:bidi="bg-BG"/>
        </w:rPr>
        <w:t>съ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щата говори преди всичко за „опазване постановленията при </w:t>
      </w:r>
      <w:r w:rsidRPr="00D56159">
        <w:rPr>
          <w:rFonts w:ascii="Times New Roman" w:hAnsi="Times New Roman" w:cs="Times New Roman"/>
          <w:bCs/>
          <w:i/>
          <w:sz w:val="24"/>
          <w:szCs w:val="24"/>
          <w:lang w:bidi="bg-BG"/>
        </w:rPr>
        <w:t>издава</w:t>
      </w:r>
      <w:r w:rsidRPr="00D56159">
        <w:rPr>
          <w:rFonts w:ascii="Times New Roman" w:hAnsi="Times New Roman" w:cs="Times New Roman"/>
          <w:bCs/>
          <w:i/>
          <w:sz w:val="24"/>
          <w:szCs w:val="24"/>
          <w:lang w:bidi="bg-BG"/>
        </w:rPr>
        <w:softHyphen/>
        <w:t>нето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</w:t>
      </w:r>
      <w:r w:rsidR="009066BD">
        <w:rPr>
          <w:rFonts w:ascii="Times New Roman" w:hAnsi="Times New Roman" w:cs="Times New Roman"/>
          <w:bCs/>
          <w:sz w:val="24"/>
          <w:szCs w:val="24"/>
          <w:lang w:bidi="bg-BG"/>
        </w:rPr>
        <w:t>някой</w:t>
      </w:r>
      <w:r w:rsidR="00AD2399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закон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“.</w:t>
      </w:r>
    </w:p>
    <w:p w:rsidR="00DB61CB" w:rsidRPr="00DB61CB" w:rsidRDefault="009066BD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>
        <w:rPr>
          <w:rFonts w:ascii="Times New Roman" w:hAnsi="Times New Roman" w:cs="Times New Roman"/>
          <w:bCs/>
          <w:sz w:val="24"/>
          <w:szCs w:val="24"/>
          <w:lang w:bidi="bg-BG"/>
        </w:rPr>
        <w:t>Когато говорим</w:t>
      </w:r>
      <w:r w:rsidR="00AD2399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за </w:t>
      </w:r>
      <w:proofErr w:type="spellStart"/>
      <w:r w:rsidR="00AD2399">
        <w:rPr>
          <w:rFonts w:ascii="Times New Roman" w:hAnsi="Times New Roman" w:cs="Times New Roman"/>
          <w:bCs/>
          <w:sz w:val="24"/>
          <w:szCs w:val="24"/>
          <w:lang w:bidi="bg-BG"/>
        </w:rPr>
        <w:t>обязаност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та</w:t>
      </w:r>
      <w:proofErr w:type="spellEnd"/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съда да проверява дали един закон е задължителен, т.е. е закон</w:t>
      </w:r>
      <w:r w:rsidR="00E861A0">
        <w:rPr>
          <w:rFonts w:ascii="Times New Roman" w:hAnsi="Times New Roman" w:cs="Times New Roman"/>
          <w:bCs/>
          <w:sz w:val="24"/>
          <w:szCs w:val="24"/>
          <w:lang w:bidi="bg-BG"/>
        </w:rPr>
        <w:t>,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действителен от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гледище на Конституцията, ние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трябва да имаме предвид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спазването на всички условия, предпис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ани при постановяването на един закон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, а т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е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зи условия се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делят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три вида</w:t>
      </w:r>
      <w:r>
        <w:rPr>
          <w:rStyle w:val="a9"/>
          <w:rFonts w:ascii="Times New Roman" w:hAnsi="Times New Roman" w:cs="Times New Roman"/>
          <w:bCs/>
          <w:sz w:val="24"/>
          <w:szCs w:val="24"/>
          <w:lang w:bidi="bg-BG"/>
        </w:rPr>
        <w:footnoteReference w:id="12"/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: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1. формални; 2. процесуални и 3. материални.</w:t>
      </w:r>
    </w:p>
    <w:p w:rsidR="00AD2399" w:rsidRDefault="009066BD" w:rsidP="00AD23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>
        <w:rPr>
          <w:rFonts w:ascii="Times New Roman" w:hAnsi="Times New Roman" w:cs="Times New Roman"/>
          <w:bCs/>
          <w:sz w:val="24"/>
          <w:szCs w:val="24"/>
          <w:lang w:bidi="bg-BG"/>
        </w:rPr>
        <w:lastRenderedPageBreak/>
        <w:t>Нека тръгнем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стъпките</w:t>
      </w:r>
      <w:r w:rsidR="00AD2399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</w:t>
      </w:r>
      <w:proofErr w:type="spellStart"/>
      <w:r w:rsidR="00AD2399">
        <w:rPr>
          <w:rFonts w:ascii="Times New Roman" w:hAnsi="Times New Roman" w:cs="Times New Roman"/>
          <w:bCs/>
          <w:sz w:val="24"/>
          <w:szCs w:val="24"/>
          <w:lang w:bidi="bg-BG"/>
        </w:rPr>
        <w:t>законодателст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ването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bidi="bg-BG"/>
        </w:rPr>
        <w:t>, за да изложим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по-нагледно т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е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зи различия.</w:t>
      </w:r>
    </w:p>
    <w:p w:rsidR="00AD2399" w:rsidRDefault="00AD2399" w:rsidP="00AD23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1. 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Поражда се законодателна инициатива; Цар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ят или един народен представител, взел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подписит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е на една четвърт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от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присъстващите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представители,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внасят пред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ложение за закон. Проектът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минава на четения,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но гласува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нето започва само в случай, че в заседанието се намират повече от една трета от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всички представите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ли. Минават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последователно три четения. Гласоподаването става винаги лично и то явно. С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ъ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щото обаче може да </w:t>
      </w:r>
      <w:proofErr w:type="spellStart"/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бжде</w:t>
      </w:r>
      <w:proofErr w:type="spellEnd"/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 тайно, ако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има за това искане най-малко от десет</w:t>
      </w:r>
      <w:r w:rsidR="009208FF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членове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събранието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и това искане е било уважено от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мнозинството. При гласу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ването е било постигнато вишегла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сие. При всички изброени дотук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условия, в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ътре, в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Народното събрание, се е проце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дирало съгласно правилника за в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ътрешния ред и делопро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изводството на събранието</w:t>
      </w:r>
      <w:r w:rsidR="009208FF">
        <w:rPr>
          <w:rFonts w:ascii="Times New Roman" w:hAnsi="Times New Roman" w:cs="Times New Roman"/>
          <w:bCs/>
          <w:sz w:val="24"/>
          <w:szCs w:val="24"/>
          <w:lang w:bidi="bg-BG"/>
        </w:rPr>
        <w:t>. Всички те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зи предписания представляват т.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н. в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ътрешен ред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en-US"/>
        </w:rPr>
        <w:t>(</w:t>
      </w:r>
      <w:proofErr w:type="spellStart"/>
      <w:r w:rsidR="00DB61CB" w:rsidRPr="00DB61CB">
        <w:rPr>
          <w:rFonts w:ascii="Times New Roman" w:hAnsi="Times New Roman" w:cs="Times New Roman"/>
          <w:bCs/>
          <w:sz w:val="24"/>
          <w:szCs w:val="24"/>
          <w:lang w:bidi="en-US"/>
        </w:rPr>
        <w:t>interna</w:t>
      </w:r>
      <w:proofErr w:type="spellEnd"/>
      <w:r w:rsidR="00DB61CB" w:rsidRPr="00DB61C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="00DB61CB" w:rsidRPr="00DB61CB">
        <w:rPr>
          <w:rFonts w:ascii="Times New Roman" w:hAnsi="Times New Roman" w:cs="Times New Roman"/>
          <w:bCs/>
          <w:sz w:val="24"/>
          <w:szCs w:val="24"/>
          <w:lang w:bidi="en-US"/>
        </w:rPr>
        <w:t>corporis</w:t>
      </w:r>
      <w:proofErr w:type="spellEnd"/>
      <w:r w:rsidR="00DB61CB" w:rsidRPr="00DB61C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) 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на събра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нието. Спазването на този в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ътрешен ред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е работа на съ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бранието, което само (авто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номно) си е изработило този важим за него ред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. Всички т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ези предписания, които представляват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форма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лната страна при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bidi="bg-BG"/>
        </w:rPr>
        <w:t>законодателст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ването</w:t>
      </w:r>
      <w:proofErr w:type="spellEnd"/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, с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а именно визирани в чл. 49 от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Конституцията, ко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йто член по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становява, че „само Народното събра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ние има право да решава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опазени ли с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а всичките, показани в 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тази Конституция усло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 xml:space="preserve">вия, при </w:t>
      </w:r>
      <w:r w:rsidR="00DB61CB" w:rsidRPr="00D56159">
        <w:rPr>
          <w:rFonts w:ascii="Times New Roman" w:hAnsi="Times New Roman" w:cs="Times New Roman"/>
          <w:bCs/>
          <w:i/>
          <w:sz w:val="24"/>
          <w:szCs w:val="24"/>
          <w:lang w:bidi="bg-BG"/>
        </w:rPr>
        <w:t>издаването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н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якой закон“. С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други думи, това е в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ътрешният ред, който е предписан за съблю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даване от законодателната власт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, когато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я извършва своята функци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я. И понеже това е ред за законодателната власт, никоя друга власт не може да се бърка в този чужд на нея ред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. Не може да прави това и с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ъдебната власт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. Ето защо с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ъдилищата не могат да откажат прило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жението на един закон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, който отговаря на всички други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условия, но не и на условията, които съста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вляват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ътреш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ния ред на събранието, предписан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за спазване при упраж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няването на неговата функци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я или на чисто формалните ус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лови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я</w:t>
      </w:r>
      <w:r w:rsidR="009208FF">
        <w:rPr>
          <w:rFonts w:ascii="Times New Roman" w:hAnsi="Times New Roman" w:cs="Times New Roman"/>
          <w:bCs/>
          <w:sz w:val="24"/>
          <w:szCs w:val="24"/>
          <w:lang w:bidi="bg-BG"/>
        </w:rPr>
        <w:t>,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предвидени при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bidi="bg-BG"/>
        </w:rPr>
        <w:t>законодателст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ването</w:t>
      </w:r>
      <w:proofErr w:type="spellEnd"/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.</w:t>
      </w:r>
    </w:p>
    <w:p w:rsidR="00AD2399" w:rsidRDefault="00AD2399" w:rsidP="00AD23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>
        <w:rPr>
          <w:rFonts w:ascii="Times New Roman" w:hAnsi="Times New Roman" w:cs="Times New Roman"/>
          <w:bCs/>
          <w:sz w:val="24"/>
          <w:szCs w:val="24"/>
          <w:lang w:bidi="bg-BG"/>
        </w:rPr>
        <w:t>2. Процесуални условия.</w:t>
      </w:r>
    </w:p>
    <w:p w:rsidR="00AD2399" w:rsidRDefault="00DB61CB" w:rsidP="00AD23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Поражда се и</w:t>
      </w:r>
      <w:r w:rsidR="00AD2399">
        <w:rPr>
          <w:rFonts w:ascii="Times New Roman" w:hAnsi="Times New Roman" w:cs="Times New Roman"/>
          <w:bCs/>
          <w:sz w:val="24"/>
          <w:szCs w:val="24"/>
          <w:lang w:bidi="bg-BG"/>
        </w:rPr>
        <w:t>нициатива. По какъв начин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не ни инте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ресува, но инициатива се поражда</w:t>
      </w:r>
      <w:r w:rsidR="00AD2399">
        <w:rPr>
          <w:rFonts w:ascii="Times New Roman" w:hAnsi="Times New Roman" w:cs="Times New Roman"/>
          <w:bCs/>
          <w:sz w:val="24"/>
          <w:szCs w:val="24"/>
          <w:lang w:bidi="bg-BG"/>
        </w:rPr>
        <w:t>, за да се внесе по-нататък предложение за закон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. Тов</w:t>
      </w:r>
      <w:r w:rsidR="00AD2399">
        <w:rPr>
          <w:rFonts w:ascii="Times New Roman" w:hAnsi="Times New Roman" w:cs="Times New Roman"/>
          <w:bCs/>
          <w:sz w:val="24"/>
          <w:szCs w:val="24"/>
          <w:lang w:bidi="bg-BG"/>
        </w:rPr>
        <w:t>а предложение бива прието. След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при</w:t>
      </w:r>
      <w:r w:rsidR="00AD2399">
        <w:rPr>
          <w:rFonts w:ascii="Times New Roman" w:hAnsi="Times New Roman" w:cs="Times New Roman"/>
          <w:bCs/>
          <w:sz w:val="24"/>
          <w:szCs w:val="24"/>
          <w:lang w:bidi="bg-BG"/>
        </w:rPr>
        <w:t>емането му то бива утвърдено от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Царя.</w:t>
      </w:r>
      <w:r w:rsidR="00AD2399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Предло</w:t>
      </w:r>
      <w:r w:rsidR="00AD2399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жението е станало закон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, който тр</w:t>
      </w:r>
      <w:r w:rsidR="00AD2399">
        <w:rPr>
          <w:rFonts w:ascii="Times New Roman" w:hAnsi="Times New Roman" w:cs="Times New Roman"/>
          <w:bCs/>
          <w:sz w:val="24"/>
          <w:szCs w:val="24"/>
          <w:lang w:bidi="bg-BG"/>
        </w:rPr>
        <w:t>яб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ва да б</w:t>
      </w:r>
      <w:r w:rsidR="00AD2399">
        <w:rPr>
          <w:rFonts w:ascii="Times New Roman" w:hAnsi="Times New Roman" w:cs="Times New Roman"/>
          <w:bCs/>
          <w:sz w:val="24"/>
          <w:szCs w:val="24"/>
          <w:lang w:bidi="bg-BG"/>
        </w:rPr>
        <w:t>ъ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де </w:t>
      </w:r>
      <w:r w:rsidR="00AD2399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публикуван. Ако законодателят е предвидил един </w:t>
      </w:r>
      <w:proofErr w:type="spellStart"/>
      <w:r w:rsidR="00AD2399">
        <w:rPr>
          <w:rFonts w:ascii="Times New Roman" w:hAnsi="Times New Roman" w:cs="Times New Roman"/>
          <w:bCs/>
          <w:sz w:val="24"/>
          <w:szCs w:val="24"/>
          <w:lang w:bidi="bg-BG"/>
        </w:rPr>
        <w:t>промулгационен</w:t>
      </w:r>
      <w:proofErr w:type="spellEnd"/>
      <w:r w:rsidR="00AD2399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срок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Pr="00DB61CB">
        <w:rPr>
          <w:rFonts w:ascii="Times New Roman" w:hAnsi="Times New Roman" w:cs="Times New Roman"/>
          <w:bCs/>
          <w:sz w:val="24"/>
          <w:szCs w:val="24"/>
          <w:lang w:bidi="en-US"/>
        </w:rPr>
        <w:t>(</w:t>
      </w:r>
      <w:proofErr w:type="spellStart"/>
      <w:r w:rsidRPr="00DB61CB">
        <w:rPr>
          <w:rFonts w:ascii="Times New Roman" w:hAnsi="Times New Roman" w:cs="Times New Roman"/>
          <w:bCs/>
          <w:sz w:val="24"/>
          <w:szCs w:val="24"/>
          <w:lang w:bidi="en-US"/>
        </w:rPr>
        <w:t>vacatio</w:t>
      </w:r>
      <w:proofErr w:type="spellEnd"/>
      <w:r w:rsidRPr="00DB61C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DB61CB">
        <w:rPr>
          <w:rFonts w:ascii="Times New Roman" w:hAnsi="Times New Roman" w:cs="Times New Roman"/>
          <w:bCs/>
          <w:sz w:val="24"/>
          <w:szCs w:val="24"/>
          <w:lang w:bidi="en-US"/>
        </w:rPr>
        <w:t>legis</w:t>
      </w:r>
      <w:proofErr w:type="spellEnd"/>
      <w:r w:rsidRPr="00DB61C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), 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тр</w:t>
      </w:r>
      <w:r w:rsidR="00AD2399">
        <w:rPr>
          <w:rFonts w:ascii="Times New Roman" w:hAnsi="Times New Roman" w:cs="Times New Roman"/>
          <w:bCs/>
          <w:sz w:val="24"/>
          <w:szCs w:val="24"/>
          <w:lang w:bidi="bg-BG"/>
        </w:rPr>
        <w:t>я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бва да се</w:t>
      </w:r>
      <w:r w:rsidR="00AD2399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изчака изтичането на този срок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 пр. Всички т</w:t>
      </w:r>
      <w:r w:rsidR="00AD2399">
        <w:rPr>
          <w:rFonts w:ascii="Times New Roman" w:hAnsi="Times New Roman" w:cs="Times New Roman"/>
          <w:bCs/>
          <w:sz w:val="24"/>
          <w:szCs w:val="24"/>
          <w:lang w:bidi="bg-BG"/>
        </w:rPr>
        <w:t>ези условия съставляват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про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цесуа</w:t>
      </w:r>
      <w:r w:rsidR="00AD2399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лната страна при </w:t>
      </w:r>
      <w:proofErr w:type="spellStart"/>
      <w:r w:rsidR="00AD2399">
        <w:rPr>
          <w:rFonts w:ascii="Times New Roman" w:hAnsi="Times New Roman" w:cs="Times New Roman"/>
          <w:bCs/>
          <w:sz w:val="24"/>
          <w:szCs w:val="24"/>
          <w:lang w:bidi="bg-BG"/>
        </w:rPr>
        <w:t>законодателстването</w:t>
      </w:r>
      <w:proofErr w:type="spellEnd"/>
      <w:r w:rsidR="00AD2399">
        <w:rPr>
          <w:rFonts w:ascii="Times New Roman" w:hAnsi="Times New Roman" w:cs="Times New Roman"/>
          <w:bCs/>
          <w:sz w:val="24"/>
          <w:szCs w:val="24"/>
          <w:lang w:bidi="bg-BG"/>
        </w:rPr>
        <w:t>. Понеже това е един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предписан </w:t>
      </w:r>
      <w:r w:rsidR="00AD2399">
        <w:rPr>
          <w:rFonts w:ascii="Times New Roman" w:hAnsi="Times New Roman" w:cs="Times New Roman"/>
          <w:bCs/>
          <w:sz w:val="24"/>
          <w:szCs w:val="24"/>
          <w:lang w:bidi="bg-BG"/>
        </w:rPr>
        <w:t>главно за държавните власти ред, пър</w:t>
      </w:r>
      <w:r w:rsidR="00AD2399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вата власт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с</w:t>
      </w:r>
      <w:r w:rsidR="00AD2399">
        <w:rPr>
          <w:rFonts w:ascii="Times New Roman" w:hAnsi="Times New Roman" w:cs="Times New Roman"/>
          <w:bCs/>
          <w:sz w:val="24"/>
          <w:szCs w:val="24"/>
          <w:lang w:bidi="bg-BG"/>
        </w:rPr>
        <w:t>ъдебната власт при приложението на един закон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ще б</w:t>
      </w:r>
      <w:r w:rsidR="00AD2399">
        <w:rPr>
          <w:rFonts w:ascii="Times New Roman" w:hAnsi="Times New Roman" w:cs="Times New Roman"/>
          <w:bCs/>
          <w:sz w:val="24"/>
          <w:szCs w:val="24"/>
          <w:lang w:bidi="bg-BG"/>
        </w:rPr>
        <w:t>ъде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да се удостовери, че всички т</w:t>
      </w:r>
      <w:r w:rsidR="00AD2399">
        <w:rPr>
          <w:rFonts w:ascii="Times New Roman" w:hAnsi="Times New Roman" w:cs="Times New Roman"/>
          <w:bCs/>
          <w:sz w:val="24"/>
          <w:szCs w:val="24"/>
          <w:lang w:bidi="bg-BG"/>
        </w:rPr>
        <w:t>ези предви</w:t>
      </w:r>
      <w:r w:rsidR="00AD2399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дени от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Конституцията процесуални предписания с</w:t>
      </w:r>
      <w:r w:rsidR="00AD2399">
        <w:rPr>
          <w:rFonts w:ascii="Times New Roman" w:hAnsi="Times New Roman" w:cs="Times New Roman"/>
          <w:bCs/>
          <w:sz w:val="24"/>
          <w:szCs w:val="24"/>
          <w:lang w:bidi="bg-BG"/>
        </w:rPr>
        <w:t>а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изпъл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нени, защото само тогава ние имаме наистина ед</w:t>
      </w:r>
      <w:r w:rsidR="00AD2399">
        <w:rPr>
          <w:rFonts w:ascii="Times New Roman" w:hAnsi="Times New Roman" w:cs="Times New Roman"/>
          <w:bCs/>
          <w:sz w:val="24"/>
          <w:szCs w:val="24"/>
          <w:lang w:bidi="bg-BG"/>
        </w:rPr>
        <w:t>ин закон.</w:t>
      </w:r>
    </w:p>
    <w:p w:rsidR="00AD2399" w:rsidRDefault="00AD2399" w:rsidP="00AD23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3. 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Материални условия.</w:t>
      </w:r>
    </w:p>
    <w:p w:rsidR="00DB61CB" w:rsidRPr="009066BD" w:rsidRDefault="00AD2399" w:rsidP="00AD23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>
        <w:rPr>
          <w:rFonts w:ascii="Times New Roman" w:hAnsi="Times New Roman" w:cs="Times New Roman"/>
          <w:bCs/>
          <w:sz w:val="24"/>
          <w:szCs w:val="24"/>
          <w:lang w:bidi="bg-BG"/>
        </w:rPr>
        <w:t>Законите имат за цел да уреждат</w:t>
      </w:r>
      <w:r w:rsidR="00DB61CB" w:rsidRPr="009066BD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правоотношенията между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отделните граждани. За тази цел</w:t>
      </w:r>
      <w:r w:rsidR="00DB61CB" w:rsidRPr="009066BD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законодател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ят</w:t>
      </w:r>
      <w:r w:rsidR="00DB61CB" w:rsidRPr="009066BD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съз</w:t>
      </w:r>
      <w:r w:rsidR="00DB61CB" w:rsidRPr="009066BD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дава писаното право, което требва да отговаря на правното съзнание на н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арода. Има права, които народът</w:t>
      </w:r>
      <w:r w:rsidR="00DB61CB" w:rsidRPr="009066BD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счита за све</w:t>
      </w:r>
      <w:r w:rsidR="00DB61CB" w:rsidRPr="009066BD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 xml:space="preserve">щени. </w:t>
      </w:r>
      <w:proofErr w:type="spellStart"/>
      <w:r w:rsidR="00DB61CB" w:rsidRPr="009066BD">
        <w:rPr>
          <w:rFonts w:ascii="Times New Roman" w:hAnsi="Times New Roman" w:cs="Times New Roman"/>
          <w:bCs/>
          <w:sz w:val="24"/>
          <w:szCs w:val="24"/>
          <w:lang w:bidi="bg-BG"/>
        </w:rPr>
        <w:t>Техното</w:t>
      </w:r>
      <w:proofErr w:type="spellEnd"/>
      <w:r w:rsidR="00DB61CB" w:rsidRPr="009066BD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опазване той е гарант</w:t>
      </w:r>
      <w:r w:rsidR="000C62BD">
        <w:rPr>
          <w:rFonts w:ascii="Times New Roman" w:hAnsi="Times New Roman" w:cs="Times New Roman"/>
          <w:bCs/>
          <w:sz w:val="24"/>
          <w:szCs w:val="24"/>
          <w:lang w:bidi="bg-BG"/>
        </w:rPr>
        <w:t>ирал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по възможния най-ефикасен начин</w:t>
      </w:r>
      <w:r w:rsidR="00DB61CB" w:rsidRPr="009066BD">
        <w:rPr>
          <w:rFonts w:ascii="Times New Roman" w:hAnsi="Times New Roman" w:cs="Times New Roman"/>
          <w:bCs/>
          <w:sz w:val="24"/>
          <w:szCs w:val="24"/>
          <w:lang w:bidi="bg-BG"/>
        </w:rPr>
        <w:t>. Това нег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ово старание е създало сфери, в</w:t>
      </w:r>
      <w:r w:rsidR="00DB61CB" w:rsidRPr="009066BD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рамките на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които може да се законодателст</w:t>
      </w:r>
      <w:r w:rsidR="00DB61CB" w:rsidRPr="009066BD">
        <w:rPr>
          <w:rFonts w:ascii="Times New Roman" w:hAnsi="Times New Roman" w:cs="Times New Roman"/>
          <w:bCs/>
          <w:sz w:val="24"/>
          <w:szCs w:val="24"/>
          <w:lang w:bidi="bg-BG"/>
        </w:rPr>
        <w:t>ва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, и сфери, в</w:t>
      </w:r>
      <w:r w:rsidR="00DB61CB" w:rsidRPr="009066BD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рамките на кои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то не може да се законодателст</w:t>
      </w:r>
      <w:r w:rsidR="00DB61CB" w:rsidRPr="009066BD">
        <w:rPr>
          <w:rFonts w:ascii="Times New Roman" w:hAnsi="Times New Roman" w:cs="Times New Roman"/>
          <w:bCs/>
          <w:sz w:val="24"/>
          <w:szCs w:val="24"/>
          <w:lang w:bidi="bg-BG"/>
        </w:rPr>
        <w:t>ва. Тези правни сфери представля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ват</w:t>
      </w:r>
      <w:r w:rsidR="00DB61CB" w:rsidRPr="009066BD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материалните условия, които законодател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ят</w:t>
      </w:r>
      <w:r w:rsidR="00DB61CB" w:rsidRPr="009066BD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тр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ябва да има предвид</w:t>
      </w:r>
      <w:r w:rsidR="000C62BD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при </w:t>
      </w:r>
      <w:proofErr w:type="spellStart"/>
      <w:r w:rsidR="000C62BD">
        <w:rPr>
          <w:rFonts w:ascii="Times New Roman" w:hAnsi="Times New Roman" w:cs="Times New Roman"/>
          <w:bCs/>
          <w:sz w:val="24"/>
          <w:szCs w:val="24"/>
          <w:lang w:bidi="bg-BG"/>
        </w:rPr>
        <w:t>законодател</w:t>
      </w:r>
      <w:r w:rsidR="000C62BD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ст</w:t>
      </w:r>
      <w:r w:rsidR="00DB61CB" w:rsidRPr="009066BD">
        <w:rPr>
          <w:rFonts w:ascii="Times New Roman" w:hAnsi="Times New Roman" w:cs="Times New Roman"/>
          <w:bCs/>
          <w:sz w:val="24"/>
          <w:szCs w:val="24"/>
          <w:lang w:bidi="bg-BG"/>
        </w:rPr>
        <w:t>ването</w:t>
      </w:r>
      <w:proofErr w:type="spellEnd"/>
      <w:r w:rsidR="00DB61CB" w:rsidRPr="009066BD">
        <w:rPr>
          <w:rFonts w:ascii="Times New Roman" w:hAnsi="Times New Roman" w:cs="Times New Roman"/>
          <w:bCs/>
          <w:sz w:val="24"/>
          <w:szCs w:val="24"/>
          <w:lang w:bidi="bg-BG"/>
        </w:rPr>
        <w:t>. С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ъщите условия требва да има пред</w:t>
      </w:r>
      <w:r w:rsidR="00DB61CB" w:rsidRPr="009066BD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очи и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съдът, който е призован</w:t>
      </w:r>
      <w:r w:rsidR="00DB61CB" w:rsidRPr="009066BD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да прилага законите.</w:t>
      </w:r>
      <w:r w:rsidR="000C62BD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Ето защо преди да пристъ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пи към приложението на закона съдът</w:t>
      </w:r>
      <w:r w:rsidR="00DB61CB" w:rsidRPr="009066BD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т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ря</w:t>
      </w:r>
      <w:r w:rsidR="00DB61CB" w:rsidRPr="009066BD">
        <w:rPr>
          <w:rFonts w:ascii="Times New Roman" w:hAnsi="Times New Roman" w:cs="Times New Roman"/>
          <w:bCs/>
          <w:sz w:val="24"/>
          <w:szCs w:val="24"/>
          <w:lang w:bidi="bg-BG"/>
        </w:rPr>
        <w:t>бва д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а се удостовери, че подлежащият на приложение закон отговаря на предписаните от основния закон </w:t>
      </w:r>
      <w:r w:rsidR="000C62BD">
        <w:rPr>
          <w:rFonts w:ascii="Times New Roman" w:hAnsi="Times New Roman" w:cs="Times New Roman"/>
          <w:bCs/>
          <w:sz w:val="24"/>
          <w:szCs w:val="24"/>
          <w:lang w:bidi="bg-BG"/>
        </w:rPr>
        <w:t>мате</w:t>
      </w:r>
      <w:r w:rsidR="00DB61CB" w:rsidRPr="009066BD">
        <w:rPr>
          <w:rFonts w:ascii="Times New Roman" w:hAnsi="Times New Roman" w:cs="Times New Roman"/>
          <w:bCs/>
          <w:sz w:val="24"/>
          <w:szCs w:val="24"/>
          <w:lang w:bidi="bg-BG"/>
        </w:rPr>
        <w:t>риални условия.</w:t>
      </w:r>
    </w:p>
    <w:p w:rsidR="00DB61CB" w:rsidRPr="00DB61CB" w:rsidRDefault="00DB61CB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</w:p>
    <w:p w:rsidR="00DB61CB" w:rsidRPr="00AA0A58" w:rsidRDefault="00DB61CB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  <w:r w:rsidRPr="00AA0A58">
        <w:rPr>
          <w:rFonts w:ascii="Times New Roman" w:hAnsi="Times New Roman" w:cs="Times New Roman"/>
          <w:b/>
          <w:bCs/>
          <w:sz w:val="24"/>
          <w:szCs w:val="24"/>
          <w:lang w:bidi="bg-BG"/>
        </w:rPr>
        <w:lastRenderedPageBreak/>
        <w:t>Заключение</w:t>
      </w:r>
    </w:p>
    <w:p w:rsidR="00AD2399" w:rsidRPr="00DB61CB" w:rsidRDefault="00AD2399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</w:p>
    <w:p w:rsidR="00DB61CB" w:rsidRPr="00DB61CB" w:rsidRDefault="00AD2399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>
        <w:rPr>
          <w:rFonts w:ascii="Times New Roman" w:hAnsi="Times New Roman" w:cs="Times New Roman"/>
          <w:bCs/>
          <w:sz w:val="24"/>
          <w:szCs w:val="24"/>
          <w:lang w:bidi="bg-BG"/>
        </w:rPr>
        <w:t>Няма спор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, че и по по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становления</w:t>
      </w:r>
      <w:r w:rsidR="000C62BD">
        <w:rPr>
          <w:rFonts w:ascii="Times New Roman" w:hAnsi="Times New Roman" w:cs="Times New Roman"/>
          <w:bCs/>
          <w:sz w:val="24"/>
          <w:szCs w:val="24"/>
          <w:lang w:bidi="bg-BG"/>
        </w:rPr>
        <w:t>,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 по възприетата от Конституцията система власт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та на с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ъ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да, когато с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ъщият е призован 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да </w:t>
      </w:r>
      <w:proofErr w:type="spellStart"/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отправлява</w:t>
      </w:r>
      <w:proofErr w:type="spellEnd"/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ъдебната власт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 страната въ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в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вси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чката нейна ширина, се състои в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следните </w:t>
      </w:r>
      <w:proofErr w:type="spellStart"/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обязаност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bidi="bg-BG"/>
        </w:rPr>
        <w:t>: 1) да констатира, че законът изхожда наистина от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компе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тентния по Конст</w:t>
      </w:r>
      <w:r w:rsidR="009066BD">
        <w:rPr>
          <w:rFonts w:ascii="Times New Roman" w:hAnsi="Times New Roman" w:cs="Times New Roman"/>
          <w:bCs/>
          <w:sz w:val="24"/>
          <w:szCs w:val="24"/>
          <w:lang w:bidi="bg-BG"/>
        </w:rPr>
        <w:t>итуцията законодателен орган</w:t>
      </w:r>
      <w:r w:rsidR="009066BD">
        <w:rPr>
          <w:rStyle w:val="a9"/>
          <w:rFonts w:ascii="Times New Roman" w:hAnsi="Times New Roman" w:cs="Times New Roman"/>
          <w:bCs/>
          <w:sz w:val="24"/>
          <w:szCs w:val="24"/>
          <w:lang w:bidi="bg-BG"/>
        </w:rPr>
        <w:footnoteReference w:id="13"/>
      </w:r>
      <w:r w:rsidR="00451D18">
        <w:rPr>
          <w:rFonts w:ascii="Times New Roman" w:hAnsi="Times New Roman" w:cs="Times New Roman"/>
          <w:bCs/>
          <w:sz w:val="24"/>
          <w:szCs w:val="24"/>
          <w:lang w:bidi="bg-BG"/>
        </w:rPr>
        <w:t>; 2) да се увери, че законът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е юридически задълж</w:t>
      </w:r>
      <w:r w:rsidR="00451D18">
        <w:rPr>
          <w:rFonts w:ascii="Times New Roman" w:hAnsi="Times New Roman" w:cs="Times New Roman"/>
          <w:bCs/>
          <w:sz w:val="24"/>
          <w:szCs w:val="24"/>
          <w:lang w:bidi="bg-BG"/>
        </w:rPr>
        <w:t>ителен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, защото е </w:t>
      </w:r>
      <w:r w:rsidR="00451D18">
        <w:rPr>
          <w:rFonts w:ascii="Times New Roman" w:hAnsi="Times New Roman" w:cs="Times New Roman"/>
          <w:bCs/>
          <w:sz w:val="24"/>
          <w:szCs w:val="24"/>
          <w:lang w:bidi="bg-BG"/>
        </w:rPr>
        <w:t>облечен правилно в предписаната от основния закон форма и правилно е направен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достояние на граждани</w:t>
      </w:r>
      <w:r w:rsidR="00451D18">
        <w:rPr>
          <w:rFonts w:ascii="Times New Roman" w:hAnsi="Times New Roman" w:cs="Times New Roman"/>
          <w:bCs/>
          <w:sz w:val="24"/>
          <w:szCs w:val="24"/>
          <w:lang w:bidi="bg-BG"/>
        </w:rPr>
        <w:t>те и 3) да се уб</w:t>
      </w:r>
      <w:r w:rsidR="000C62BD">
        <w:rPr>
          <w:rFonts w:ascii="Times New Roman" w:hAnsi="Times New Roman" w:cs="Times New Roman"/>
          <w:bCs/>
          <w:sz w:val="24"/>
          <w:szCs w:val="24"/>
          <w:lang w:bidi="bg-BG"/>
        </w:rPr>
        <w:t>еди, че текстът на закона е правилен, допустим и непротивореча</w:t>
      </w:r>
      <w:r w:rsidR="00451D18">
        <w:rPr>
          <w:rFonts w:ascii="Times New Roman" w:hAnsi="Times New Roman" w:cs="Times New Roman"/>
          <w:bCs/>
          <w:sz w:val="24"/>
          <w:szCs w:val="24"/>
          <w:lang w:bidi="bg-BG"/>
        </w:rPr>
        <w:t>щ</w:t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пре</w:t>
      </w:r>
      <w:r w:rsidR="00A02406">
        <w:rPr>
          <w:rFonts w:ascii="Times New Roman" w:hAnsi="Times New Roman" w:cs="Times New Roman"/>
          <w:bCs/>
          <w:sz w:val="24"/>
          <w:szCs w:val="24"/>
          <w:lang w:bidi="bg-BG"/>
        </w:rPr>
        <w:t>дписанията на основния закон</w:t>
      </w:r>
      <w:r w:rsidR="00A02406">
        <w:rPr>
          <w:rStyle w:val="a9"/>
          <w:rFonts w:ascii="Times New Roman" w:hAnsi="Times New Roman" w:cs="Times New Roman"/>
          <w:bCs/>
          <w:sz w:val="24"/>
          <w:szCs w:val="24"/>
          <w:lang w:bidi="bg-BG"/>
        </w:rPr>
        <w:footnoteReference w:id="14"/>
      </w:r>
      <w:r w:rsidR="00DB61CB"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.</w:t>
      </w:r>
    </w:p>
    <w:p w:rsidR="00DB61CB" w:rsidRPr="00DB61CB" w:rsidRDefault="00DB61CB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Единствената проверка, която </w:t>
      </w:r>
      <w:r w:rsidR="00451D18">
        <w:rPr>
          <w:rFonts w:ascii="Times New Roman" w:hAnsi="Times New Roman" w:cs="Times New Roman"/>
          <w:bCs/>
          <w:sz w:val="24"/>
          <w:szCs w:val="24"/>
          <w:lang w:bidi="bg-BG"/>
        </w:rPr>
        <w:t>съдът не е властен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по нашата Конституция да извърши, е именно конста</w:t>
      </w:r>
      <w:r w:rsidR="00451D18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тацията дали при </w:t>
      </w:r>
      <w:proofErr w:type="spellStart"/>
      <w:r w:rsidR="00451D18">
        <w:rPr>
          <w:rFonts w:ascii="Times New Roman" w:hAnsi="Times New Roman" w:cs="Times New Roman"/>
          <w:bCs/>
          <w:sz w:val="24"/>
          <w:szCs w:val="24"/>
          <w:lang w:bidi="bg-BG"/>
        </w:rPr>
        <w:t>законодателст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ването</w:t>
      </w:r>
      <w:proofErr w:type="spellEnd"/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451D18">
        <w:rPr>
          <w:rFonts w:ascii="Times New Roman" w:hAnsi="Times New Roman" w:cs="Times New Roman"/>
          <w:bCs/>
          <w:sz w:val="24"/>
          <w:szCs w:val="24"/>
          <w:lang w:bidi="bg-BG"/>
        </w:rPr>
        <w:t>са опазени предписаните от формалния ред условия, както те са изложени в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чл</w:t>
      </w:r>
      <w:r w:rsidR="00451D18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. 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99-104, 108-118 и попълващите тези правила в</w:t>
      </w:r>
      <w:r w:rsidR="00451D18">
        <w:rPr>
          <w:rFonts w:ascii="Times New Roman" w:hAnsi="Times New Roman" w:cs="Times New Roman"/>
          <w:bCs/>
          <w:sz w:val="24"/>
          <w:szCs w:val="24"/>
          <w:lang w:bidi="bg-BG"/>
        </w:rPr>
        <w:t>ъ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трешни правилници</w:t>
      </w:r>
      <w:r w:rsidR="00A02406">
        <w:rPr>
          <w:rStyle w:val="a9"/>
          <w:rFonts w:ascii="Times New Roman" w:hAnsi="Times New Roman" w:cs="Times New Roman"/>
          <w:bCs/>
          <w:sz w:val="24"/>
          <w:szCs w:val="24"/>
          <w:lang w:bidi="bg-BG"/>
        </w:rPr>
        <w:footnoteReference w:id="15"/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. Всички останали проверки </w:t>
      </w:r>
      <w:r w:rsidR="00451D18">
        <w:rPr>
          <w:rFonts w:ascii="Times New Roman" w:hAnsi="Times New Roman" w:cs="Times New Roman"/>
          <w:bCs/>
          <w:sz w:val="24"/>
          <w:szCs w:val="24"/>
          <w:lang w:bidi="bg-BG"/>
        </w:rPr>
        <w:t>съдът е длъжен да извърши и днес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, защото, както вид</w:t>
      </w:r>
      <w:r w:rsidR="00451D18">
        <w:rPr>
          <w:rFonts w:ascii="Times New Roman" w:hAnsi="Times New Roman" w:cs="Times New Roman"/>
          <w:bCs/>
          <w:sz w:val="24"/>
          <w:szCs w:val="24"/>
          <w:lang w:bidi="bg-BG"/>
        </w:rPr>
        <w:t>я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хме, Конституцията не е отменена нито формално, нито „вир</w:t>
      </w:r>
      <w:r w:rsidR="00451D18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туално“. </w:t>
      </w:r>
      <w:r w:rsidR="005527F0">
        <w:rPr>
          <w:rFonts w:ascii="Times New Roman" w:hAnsi="Times New Roman" w:cs="Times New Roman"/>
          <w:bCs/>
          <w:sz w:val="24"/>
          <w:szCs w:val="24"/>
          <w:lang w:bidi="bg-BG"/>
        </w:rPr>
        <w:t>Нищо не се е случило в държавно</w:t>
      </w:r>
      <w:r w:rsidR="00451D18">
        <w:rPr>
          <w:rFonts w:ascii="Times New Roman" w:hAnsi="Times New Roman" w:cs="Times New Roman"/>
          <w:bCs/>
          <w:sz w:val="24"/>
          <w:szCs w:val="24"/>
          <w:lang w:bidi="bg-BG"/>
        </w:rPr>
        <w:t>правния живот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България, което да ни кара да се съмняваме върху това.</w:t>
      </w:r>
    </w:p>
    <w:p w:rsidR="00DB61CB" w:rsidRPr="00DB61CB" w:rsidRDefault="00DB61CB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Кога Конституцията би била отменена и </w:t>
      </w:r>
      <w:r w:rsidR="00582B82">
        <w:rPr>
          <w:rFonts w:ascii="Times New Roman" w:hAnsi="Times New Roman" w:cs="Times New Roman"/>
          <w:bCs/>
          <w:sz w:val="24"/>
          <w:szCs w:val="24"/>
          <w:lang w:bidi="bg-BG"/>
        </w:rPr>
        <w:t>как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става тов</w:t>
      </w:r>
      <w:r w:rsidR="00582B82">
        <w:rPr>
          <w:rFonts w:ascii="Times New Roman" w:hAnsi="Times New Roman" w:cs="Times New Roman"/>
          <w:bCs/>
          <w:sz w:val="24"/>
          <w:szCs w:val="24"/>
          <w:lang w:bidi="bg-BG"/>
        </w:rPr>
        <w:t>а, е предписано недвусмислено в основния закон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. Постановя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 xml:space="preserve">ването на тия норми вече говори, че както всички закони, така и Конституцията не може и не бива да </w:t>
      </w:r>
      <w:r w:rsidR="00582B82">
        <w:rPr>
          <w:rFonts w:ascii="Times New Roman" w:hAnsi="Times New Roman" w:cs="Times New Roman"/>
          <w:bCs/>
          <w:sz w:val="24"/>
          <w:szCs w:val="24"/>
          <w:lang w:bidi="bg-BG"/>
        </w:rPr>
        <w:t>стане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една юри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 xml:space="preserve">дическа </w:t>
      </w:r>
      <w:r w:rsidR="00582B82">
        <w:rPr>
          <w:rFonts w:ascii="Times New Roman" w:hAnsi="Times New Roman" w:cs="Times New Roman"/>
          <w:bCs/>
          <w:sz w:val="24"/>
          <w:szCs w:val="24"/>
          <w:lang w:bidi="bg-BG"/>
        </w:rPr>
        <w:t>вкаменелост. Тая държавно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правна еволюция обаче тр</w:t>
      </w:r>
      <w:r w:rsidR="00582B82">
        <w:rPr>
          <w:rFonts w:ascii="Times New Roman" w:hAnsi="Times New Roman" w:cs="Times New Roman"/>
          <w:bCs/>
          <w:sz w:val="24"/>
          <w:szCs w:val="24"/>
          <w:lang w:bidi="bg-BG"/>
        </w:rPr>
        <w:t>я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бва да </w:t>
      </w:r>
      <w:r w:rsidR="00582B82">
        <w:rPr>
          <w:rFonts w:ascii="Times New Roman" w:hAnsi="Times New Roman" w:cs="Times New Roman"/>
          <w:bCs/>
          <w:sz w:val="24"/>
          <w:szCs w:val="24"/>
          <w:lang w:bidi="bg-BG"/>
        </w:rPr>
        <w:t>бъде рожба на дадената от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народа нова дър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 xml:space="preserve">жавна организация. Когато тази обществена еволюция не стане по предписанията на Конституцията, тя става по силата на народните революции. Само тези последните </w:t>
      </w:r>
      <w:r w:rsidR="00582B82">
        <w:rPr>
          <w:rFonts w:ascii="Times New Roman" w:hAnsi="Times New Roman" w:cs="Times New Roman"/>
          <w:bCs/>
          <w:sz w:val="24"/>
          <w:szCs w:val="24"/>
          <w:lang w:bidi="bg-BG"/>
        </w:rPr>
        <w:t>са в съ</w:t>
      </w:r>
      <w:r w:rsidR="00582B82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стояние да отменят един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основ</w:t>
      </w:r>
      <w:r w:rsidR="00582B82">
        <w:rPr>
          <w:rFonts w:ascii="Times New Roman" w:hAnsi="Times New Roman" w:cs="Times New Roman"/>
          <w:bCs/>
          <w:sz w:val="24"/>
          <w:szCs w:val="24"/>
          <w:lang w:bidi="bg-BG"/>
        </w:rPr>
        <w:t>ен закон</w:t>
      </w:r>
      <w:r w:rsidR="00451D18">
        <w:rPr>
          <w:rFonts w:ascii="Times New Roman" w:hAnsi="Times New Roman" w:cs="Times New Roman"/>
          <w:bCs/>
          <w:sz w:val="24"/>
          <w:szCs w:val="24"/>
          <w:lang w:bidi="bg-BG"/>
        </w:rPr>
        <w:t>. От правно гледище тая власт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революцията се дължи на т</w:t>
      </w:r>
      <w:r w:rsidR="00451D18">
        <w:rPr>
          <w:rFonts w:ascii="Times New Roman" w:hAnsi="Times New Roman" w:cs="Times New Roman"/>
          <w:bCs/>
          <w:sz w:val="24"/>
          <w:szCs w:val="24"/>
          <w:lang w:bidi="bg-BG"/>
        </w:rPr>
        <w:t>ова, че при революцията народът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пос</w:t>
      </w:r>
      <w:r w:rsidR="00451D18">
        <w:rPr>
          <w:rFonts w:ascii="Times New Roman" w:hAnsi="Times New Roman" w:cs="Times New Roman"/>
          <w:bCs/>
          <w:sz w:val="24"/>
          <w:szCs w:val="24"/>
          <w:lang w:bidi="bg-BG"/>
        </w:rPr>
        <w:t>я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га изобщо на досегашната си държавна организация, която при </w:t>
      </w:r>
      <w:r w:rsidR="00451D18">
        <w:rPr>
          <w:rFonts w:ascii="Times New Roman" w:hAnsi="Times New Roman" w:cs="Times New Roman"/>
          <w:bCs/>
          <w:sz w:val="24"/>
          <w:szCs w:val="24"/>
          <w:lang w:bidi="bg-BG"/>
        </w:rPr>
        <w:t>успех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премахва, за да изгради на нейно </w:t>
      </w:r>
      <w:r w:rsidR="00451D18">
        <w:rPr>
          <w:rFonts w:ascii="Times New Roman" w:hAnsi="Times New Roman" w:cs="Times New Roman"/>
          <w:bCs/>
          <w:sz w:val="24"/>
          <w:szCs w:val="24"/>
          <w:lang w:bidi="bg-BG"/>
        </w:rPr>
        <w:t>място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новия държаве</w:t>
      </w:r>
      <w:r w:rsidR="00451D18">
        <w:rPr>
          <w:rFonts w:ascii="Times New Roman" w:hAnsi="Times New Roman" w:cs="Times New Roman"/>
          <w:bCs/>
          <w:sz w:val="24"/>
          <w:szCs w:val="24"/>
          <w:lang w:bidi="bg-BG"/>
        </w:rPr>
        <w:t>н ред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. Затова се приема, че революцията туря начало на нова държавна орга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низация, а тази последната си създава ново позитивно пра</w:t>
      </w:r>
      <w:r w:rsidR="00AA0A58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во. Тази </w:t>
      </w:r>
      <w:proofErr w:type="spellStart"/>
      <w:r w:rsidR="00AA0A58">
        <w:rPr>
          <w:rFonts w:ascii="Times New Roman" w:hAnsi="Times New Roman" w:cs="Times New Roman"/>
          <w:bCs/>
          <w:sz w:val="24"/>
          <w:szCs w:val="24"/>
          <w:lang w:bidi="bg-BG"/>
        </w:rPr>
        <w:t>реорганизаторска</w:t>
      </w:r>
      <w:proofErr w:type="spellEnd"/>
      <w:r w:rsidR="00AA0A58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власт на революцията от държавно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правно гле</w:t>
      </w:r>
      <w:r w:rsidR="00AA0A58">
        <w:rPr>
          <w:rFonts w:ascii="Times New Roman" w:hAnsi="Times New Roman" w:cs="Times New Roman"/>
          <w:bCs/>
          <w:sz w:val="24"/>
          <w:szCs w:val="24"/>
          <w:lang w:bidi="bg-BG"/>
        </w:rPr>
        <w:t>дище не може да се упражни чрез преврат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, защото пр</w:t>
      </w:r>
      <w:r w:rsidR="00AA0A58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и един преврат липсват елементите на </w:t>
      </w:r>
      <w:proofErr w:type="spellStart"/>
      <w:r w:rsidR="00AA0A58">
        <w:rPr>
          <w:rFonts w:ascii="Times New Roman" w:hAnsi="Times New Roman" w:cs="Times New Roman"/>
          <w:bCs/>
          <w:sz w:val="24"/>
          <w:szCs w:val="24"/>
          <w:lang w:bidi="bg-BG"/>
        </w:rPr>
        <w:t>самос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ътворяващата</w:t>
      </w:r>
      <w:proofErr w:type="spellEnd"/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закона сила </w:t>
      </w:r>
      <w:r w:rsidRPr="00DB61CB">
        <w:rPr>
          <w:rFonts w:ascii="Times New Roman" w:hAnsi="Times New Roman" w:cs="Times New Roman"/>
          <w:bCs/>
          <w:sz w:val="24"/>
          <w:szCs w:val="24"/>
          <w:lang w:bidi="en-US"/>
        </w:rPr>
        <w:t>(</w:t>
      </w:r>
      <w:proofErr w:type="spellStart"/>
      <w:r w:rsidRPr="00DB61CB">
        <w:rPr>
          <w:rFonts w:ascii="Times New Roman" w:hAnsi="Times New Roman" w:cs="Times New Roman"/>
          <w:bCs/>
          <w:sz w:val="24"/>
          <w:szCs w:val="24"/>
          <w:lang w:bidi="en-US"/>
        </w:rPr>
        <w:t>Selbstgesetzgebende</w:t>
      </w:r>
      <w:proofErr w:type="spellEnd"/>
      <w:r w:rsidRPr="00DB61C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DB61CB">
        <w:rPr>
          <w:rFonts w:ascii="Times New Roman" w:hAnsi="Times New Roman" w:cs="Times New Roman"/>
          <w:bCs/>
          <w:sz w:val="24"/>
          <w:szCs w:val="24"/>
          <w:lang w:bidi="en-US"/>
        </w:rPr>
        <w:t>Gewalt</w:t>
      </w:r>
      <w:proofErr w:type="spellEnd"/>
      <w:r w:rsidRPr="00DB61C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); </w:t>
      </w:r>
      <w:r w:rsidR="00AA0A58">
        <w:rPr>
          <w:rFonts w:ascii="Times New Roman" w:hAnsi="Times New Roman" w:cs="Times New Roman"/>
          <w:bCs/>
          <w:sz w:val="24"/>
          <w:szCs w:val="24"/>
          <w:lang w:bidi="bg-BG"/>
        </w:rPr>
        <w:t>при преврата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</w:t>
      </w:r>
      <w:r w:rsidR="00AA0A58">
        <w:rPr>
          <w:rFonts w:ascii="Times New Roman" w:hAnsi="Times New Roman" w:cs="Times New Roman"/>
          <w:bCs/>
          <w:sz w:val="24"/>
          <w:szCs w:val="24"/>
          <w:lang w:bidi="bg-BG"/>
        </w:rPr>
        <w:t>яма народ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, който</w:t>
      </w:r>
      <w:r w:rsidR="00AA0A58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да отрече досегашния дър</w:t>
      </w:r>
      <w:r w:rsidR="00AA0A58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жавен ред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>, да го събори и да изгради на негово м</w:t>
      </w:r>
      <w:r w:rsidR="00AA0A58">
        <w:rPr>
          <w:rFonts w:ascii="Times New Roman" w:hAnsi="Times New Roman" w:cs="Times New Roman"/>
          <w:bCs/>
          <w:sz w:val="24"/>
          <w:szCs w:val="24"/>
          <w:lang w:bidi="bg-BG"/>
        </w:rPr>
        <w:t>ясто но</w:t>
      </w:r>
      <w:r w:rsidR="00AA0A58">
        <w:rPr>
          <w:rFonts w:ascii="Times New Roman" w:hAnsi="Times New Roman" w:cs="Times New Roman"/>
          <w:bCs/>
          <w:sz w:val="24"/>
          <w:szCs w:val="24"/>
          <w:lang w:bidi="bg-BG"/>
        </w:rPr>
        <w:softHyphen/>
        <w:t>вия такъв, а оттам и въз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основа </w:t>
      </w:r>
      <w:r w:rsidR="00AA0A58">
        <w:rPr>
          <w:rFonts w:ascii="Times New Roman" w:hAnsi="Times New Roman" w:cs="Times New Roman"/>
          <w:bCs/>
          <w:sz w:val="24"/>
          <w:szCs w:val="24"/>
          <w:lang w:bidi="bg-BG"/>
        </w:rPr>
        <w:t>на него</w:t>
      </w:r>
      <w:r w:rsidRPr="00DB61CB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да продължи по-нататъшното си законодателно творчество.</w:t>
      </w:r>
    </w:p>
    <w:p w:rsidR="00DB61CB" w:rsidRPr="00DB61CB" w:rsidRDefault="00DB61CB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</w:p>
    <w:p w:rsidR="00DB61CB" w:rsidRPr="00DB61CB" w:rsidRDefault="00DB61CB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</w:p>
    <w:p w:rsidR="00DB61CB" w:rsidRPr="00DB61CB" w:rsidRDefault="00DB61CB" w:rsidP="00DB61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</w:p>
    <w:p w:rsidR="00FF06E7" w:rsidRPr="00DB61CB" w:rsidRDefault="00FF06E7" w:rsidP="00FF06E7"/>
    <w:sectPr w:rsidR="00FF06E7" w:rsidRPr="00DB61CB" w:rsidSect="009E5F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DD2" w:rsidRDefault="00A37DD2" w:rsidP="00F0021F">
      <w:pPr>
        <w:spacing w:after="0" w:line="240" w:lineRule="auto"/>
      </w:pPr>
      <w:r>
        <w:separator/>
      </w:r>
    </w:p>
  </w:endnote>
  <w:endnote w:type="continuationSeparator" w:id="0">
    <w:p w:rsidR="00A37DD2" w:rsidRDefault="00A37DD2" w:rsidP="00F0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4C" w:rsidRPr="00BB2CBE" w:rsidRDefault="001D2F4C" w:rsidP="00854843">
    <w:pPr>
      <w:shd w:val="clear" w:color="auto" w:fill="FFFFFF"/>
      <w:spacing w:after="72" w:line="240" w:lineRule="auto"/>
      <w:rPr>
        <w:rFonts w:ascii="Times New Roman" w:eastAsia="Times New Roman" w:hAnsi="Times New Roman" w:cs="Times New Roman"/>
        <w:sz w:val="20"/>
        <w:szCs w:val="20"/>
        <w:lang w:eastAsia="bg-BG"/>
      </w:rPr>
    </w:pPr>
  </w:p>
  <w:p w:rsidR="001D2F4C" w:rsidRPr="00BB2CBE" w:rsidRDefault="001D2F4C" w:rsidP="001D2F4C">
    <w:pPr>
      <w:pStyle w:val="a5"/>
      <w:ind w:left="1080"/>
    </w:pPr>
  </w:p>
  <w:p w:rsidR="00955D60" w:rsidRPr="00BB2CBE" w:rsidRDefault="00955D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DD2" w:rsidRDefault="00A37DD2" w:rsidP="00F0021F">
      <w:pPr>
        <w:spacing w:after="0" w:line="240" w:lineRule="auto"/>
      </w:pPr>
      <w:r>
        <w:separator/>
      </w:r>
    </w:p>
  </w:footnote>
  <w:footnote w:type="continuationSeparator" w:id="0">
    <w:p w:rsidR="00A37DD2" w:rsidRDefault="00A37DD2" w:rsidP="00F0021F">
      <w:pPr>
        <w:spacing w:after="0" w:line="240" w:lineRule="auto"/>
      </w:pPr>
      <w:r>
        <w:continuationSeparator/>
      </w:r>
    </w:p>
  </w:footnote>
  <w:footnote w:id="1">
    <w:p w:rsidR="00A611D1" w:rsidRPr="00A611D1" w:rsidRDefault="00A611D1" w:rsidP="00A61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Style w:val="a9"/>
        </w:rPr>
        <w:footnoteRef/>
      </w:r>
      <w:r>
        <w:t xml:space="preserve"> </w:t>
      </w:r>
      <w:r w:rsidRPr="00A611D1">
        <w:rPr>
          <w:rFonts w:ascii="Times New Roman" w:hAnsi="Times New Roman" w:cs="Times New Roman"/>
          <w:sz w:val="24"/>
          <w:szCs w:val="24"/>
          <w:lang w:bidi="bg-BG"/>
        </w:rPr>
        <w:t>Текстът е публикуван за пръв път в сп. „Правна мисъл“, г. II (1936), № 6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. Авторът е </w:t>
      </w:r>
      <w:r w:rsidRPr="00A611D1">
        <w:rPr>
          <w:rFonts w:ascii="Times New Roman" w:hAnsi="Times New Roman" w:cs="Times New Roman"/>
          <w:sz w:val="24"/>
          <w:szCs w:val="24"/>
          <w:lang w:bidi="bg-BG"/>
        </w:rPr>
        <w:t>адвокат, автор на „Съсловната държава: Политическа или стопанска демокрация“, София, 1934; „Коментар на закона за защита на нацията заедно с правилника за приложението му“, София, 1941</w:t>
      </w:r>
    </w:p>
    <w:p w:rsidR="00A611D1" w:rsidRDefault="00A611D1">
      <w:pPr>
        <w:pStyle w:val="a7"/>
      </w:pPr>
    </w:p>
  </w:footnote>
  <w:footnote w:id="2">
    <w:p w:rsidR="00955D60" w:rsidRPr="00582B82" w:rsidRDefault="00955D60" w:rsidP="00582B82">
      <w:pPr>
        <w:pStyle w:val="a7"/>
        <w:jc w:val="both"/>
        <w:rPr>
          <w:rFonts w:ascii="Times New Roman" w:hAnsi="Times New Roman" w:cs="Times New Roman"/>
        </w:rPr>
      </w:pPr>
      <w:r w:rsidRPr="00582B82">
        <w:rPr>
          <w:rStyle w:val="a9"/>
          <w:rFonts w:ascii="Times New Roman" w:hAnsi="Times New Roman" w:cs="Times New Roman"/>
        </w:rPr>
        <w:footnoteRef/>
      </w:r>
      <w:r w:rsidRPr="00582B82">
        <w:rPr>
          <w:rFonts w:ascii="Times New Roman" w:hAnsi="Times New Roman" w:cs="Times New Roman"/>
        </w:rPr>
        <w:t xml:space="preserve"> </w:t>
      </w:r>
      <w:r w:rsidRPr="00582B82">
        <w:rPr>
          <w:rFonts w:ascii="Times New Roman" w:eastAsia="Calibri" w:hAnsi="Times New Roman" w:cs="Times New Roman"/>
        </w:rPr>
        <w:t>Върху въз</w:t>
      </w:r>
      <w:r>
        <w:rPr>
          <w:rFonts w:ascii="Times New Roman" w:eastAsia="Calibri" w:hAnsi="Times New Roman" w:cs="Times New Roman"/>
        </w:rPr>
        <w:t>можността да се твори държавен ред и чрез пре</w:t>
      </w:r>
      <w:r w:rsidRPr="00582B82">
        <w:rPr>
          <w:rFonts w:ascii="Times New Roman" w:eastAsia="Calibri" w:hAnsi="Times New Roman" w:cs="Times New Roman"/>
        </w:rPr>
        <w:t>врат</w:t>
      </w:r>
      <w:r>
        <w:rPr>
          <w:rFonts w:ascii="Times New Roman" w:eastAsia="Calibri" w:hAnsi="Times New Roman" w:cs="Times New Roman"/>
        </w:rPr>
        <w:t xml:space="preserve"> ще се спрем друг път. Тук с</w:t>
      </w:r>
      <w:r w:rsidRPr="00582B82">
        <w:rPr>
          <w:rFonts w:ascii="Times New Roman" w:eastAsia="Calibri" w:hAnsi="Times New Roman" w:cs="Times New Roman"/>
        </w:rPr>
        <w:t>поменаваме с</w:t>
      </w:r>
      <w:r>
        <w:rPr>
          <w:rFonts w:ascii="Times New Roman" w:eastAsia="Calibri" w:hAnsi="Times New Roman" w:cs="Times New Roman"/>
        </w:rPr>
        <w:t>амо, че повечето автори отричат</w:t>
      </w:r>
      <w:r w:rsidRPr="00582B82">
        <w:rPr>
          <w:rFonts w:ascii="Times New Roman" w:eastAsia="Calibri" w:hAnsi="Times New Roman" w:cs="Times New Roman"/>
        </w:rPr>
        <w:t xml:space="preserve"> </w:t>
      </w:r>
      <w:proofErr w:type="spellStart"/>
      <w:r w:rsidRPr="00582B82">
        <w:rPr>
          <w:rFonts w:ascii="Times New Roman" w:eastAsia="Calibri" w:hAnsi="Times New Roman" w:cs="Times New Roman"/>
        </w:rPr>
        <w:t>правно-конституитив</w:t>
      </w:r>
      <w:r>
        <w:rPr>
          <w:rFonts w:ascii="Times New Roman" w:eastAsia="Calibri" w:hAnsi="Times New Roman" w:cs="Times New Roman"/>
        </w:rPr>
        <w:t>н</w:t>
      </w:r>
      <w:r w:rsidRPr="00582B82">
        <w:rPr>
          <w:rFonts w:ascii="Times New Roman" w:eastAsia="Calibri" w:hAnsi="Times New Roman" w:cs="Times New Roman"/>
        </w:rPr>
        <w:t>ия</w:t>
      </w:r>
      <w:proofErr w:type="spellEnd"/>
      <w:r w:rsidRPr="00582B8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характер</w:t>
      </w:r>
      <w:r w:rsidRPr="00582B82">
        <w:rPr>
          <w:rFonts w:ascii="Times New Roman" w:eastAsia="Calibri" w:hAnsi="Times New Roman" w:cs="Times New Roman"/>
        </w:rPr>
        <w:t xml:space="preserve"> на преврата</w:t>
      </w:r>
      <w:r w:rsidRPr="00582B82">
        <w:rPr>
          <w:rFonts w:ascii="Times New Roman" w:hAnsi="Times New Roman" w:cs="Times New Roman"/>
        </w:rPr>
        <w:t>.</w:t>
      </w:r>
    </w:p>
  </w:footnote>
  <w:footnote w:id="3">
    <w:p w:rsidR="00955D60" w:rsidRPr="00582B82" w:rsidRDefault="00955D60" w:rsidP="00582B82">
      <w:pPr>
        <w:pStyle w:val="a7"/>
        <w:jc w:val="both"/>
        <w:rPr>
          <w:rFonts w:ascii="Times New Roman" w:hAnsi="Times New Roman" w:cs="Times New Roman"/>
          <w:lang w:val="en-US"/>
        </w:rPr>
      </w:pPr>
      <w:r w:rsidRPr="00582B82">
        <w:rPr>
          <w:rStyle w:val="a9"/>
          <w:rFonts w:ascii="Times New Roman" w:hAnsi="Times New Roman" w:cs="Times New Roman"/>
        </w:rPr>
        <w:footnoteRef/>
      </w:r>
      <w:r w:rsidRPr="00582B82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Вижте в</w:t>
      </w:r>
      <w:r w:rsidRPr="00582B82">
        <w:rPr>
          <w:rFonts w:ascii="Times New Roman" w:eastAsia="Calibri" w:hAnsi="Times New Roman" w:cs="Times New Roman"/>
        </w:rPr>
        <w:t xml:space="preserve"> подкрепа</w:t>
      </w:r>
      <w:r>
        <w:rPr>
          <w:rFonts w:ascii="Times New Roman" w:eastAsia="Calibri" w:hAnsi="Times New Roman" w:cs="Times New Roman"/>
        </w:rPr>
        <w:t xml:space="preserve"> на това схващане </w:t>
      </w:r>
      <w:r w:rsidRPr="00D64AC7">
        <w:rPr>
          <w:rFonts w:ascii="Times New Roman" w:eastAsia="Calibri" w:hAnsi="Times New Roman" w:cs="Times New Roman"/>
          <w:b/>
          <w:i/>
        </w:rPr>
        <w:t xml:space="preserve">Ст. </w:t>
      </w:r>
      <w:proofErr w:type="spellStart"/>
      <w:r w:rsidRPr="00D64AC7">
        <w:rPr>
          <w:rFonts w:ascii="Times New Roman" w:eastAsia="Calibri" w:hAnsi="Times New Roman" w:cs="Times New Roman"/>
          <w:b/>
          <w:i/>
        </w:rPr>
        <w:t>Баламезов</w:t>
      </w:r>
      <w:proofErr w:type="spellEnd"/>
      <w:r>
        <w:rPr>
          <w:rFonts w:ascii="Times New Roman" w:eastAsia="Calibri" w:hAnsi="Times New Roman" w:cs="Times New Roman"/>
        </w:rPr>
        <w:t xml:space="preserve">, Сравнително и българско </w:t>
      </w:r>
      <w:r w:rsidRPr="00582B82">
        <w:rPr>
          <w:rFonts w:ascii="Times New Roman" w:eastAsia="Calibri" w:hAnsi="Times New Roman" w:cs="Times New Roman"/>
        </w:rPr>
        <w:t>конст</w:t>
      </w:r>
      <w:r>
        <w:rPr>
          <w:rFonts w:ascii="Times New Roman" w:eastAsia="Calibri" w:hAnsi="Times New Roman" w:cs="Times New Roman"/>
        </w:rPr>
        <w:t xml:space="preserve">итуционно </w:t>
      </w:r>
      <w:r w:rsidRPr="00582B82">
        <w:rPr>
          <w:rFonts w:ascii="Times New Roman" w:eastAsia="Calibri" w:hAnsi="Times New Roman" w:cs="Times New Roman"/>
        </w:rPr>
        <w:t>право</w:t>
      </w:r>
      <w:r>
        <w:rPr>
          <w:rFonts w:ascii="Times New Roman" w:eastAsia="Calibri" w:hAnsi="Times New Roman" w:cs="Times New Roman"/>
        </w:rPr>
        <w:t>. С., 1935, с</w:t>
      </w:r>
      <w:r w:rsidRPr="00582B82">
        <w:rPr>
          <w:rFonts w:ascii="Times New Roman" w:eastAsia="Calibri" w:hAnsi="Times New Roman" w:cs="Times New Roman"/>
        </w:rPr>
        <w:t>. 222 и 223</w:t>
      </w:r>
      <w:r w:rsidRPr="00582B82">
        <w:rPr>
          <w:rFonts w:ascii="Times New Roman" w:hAnsi="Times New Roman" w:cs="Times New Roman"/>
        </w:rPr>
        <w:t>.</w:t>
      </w:r>
    </w:p>
  </w:footnote>
  <w:footnote w:id="4">
    <w:p w:rsidR="00955D60" w:rsidRPr="00582B82" w:rsidRDefault="00955D60" w:rsidP="00582B82">
      <w:pPr>
        <w:pStyle w:val="a7"/>
        <w:jc w:val="both"/>
        <w:rPr>
          <w:rFonts w:ascii="Times New Roman" w:hAnsi="Times New Roman" w:cs="Times New Roman"/>
          <w:lang w:val="en-US"/>
        </w:rPr>
      </w:pPr>
      <w:r w:rsidRPr="00582B82">
        <w:rPr>
          <w:rStyle w:val="a9"/>
          <w:rFonts w:ascii="Times New Roman" w:hAnsi="Times New Roman" w:cs="Times New Roman"/>
        </w:rPr>
        <w:footnoteRef/>
      </w:r>
      <w:r w:rsidRPr="00582B82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Употребяваме този израз поради това, че в правовата държава принципът</w:t>
      </w:r>
      <w:r w:rsidRPr="00582B82">
        <w:rPr>
          <w:rFonts w:ascii="Times New Roman" w:eastAsia="Calibri" w:hAnsi="Times New Roman" w:cs="Times New Roman"/>
        </w:rPr>
        <w:t xml:space="preserve"> за върховенството на Конститу</w:t>
      </w:r>
      <w:r>
        <w:rPr>
          <w:rFonts w:ascii="Times New Roman" w:eastAsia="Calibri" w:hAnsi="Times New Roman" w:cs="Times New Roman"/>
        </w:rPr>
        <w:t>цията се явява като най-елемен</w:t>
      </w:r>
      <w:r w:rsidRPr="00582B82">
        <w:rPr>
          <w:rFonts w:ascii="Times New Roman" w:eastAsia="Calibri" w:hAnsi="Times New Roman" w:cs="Times New Roman"/>
        </w:rPr>
        <w:t>тарното и неизб</w:t>
      </w:r>
      <w:r>
        <w:rPr>
          <w:rFonts w:ascii="Times New Roman" w:eastAsia="Calibri" w:hAnsi="Times New Roman" w:cs="Times New Roman"/>
        </w:rPr>
        <w:t>е</w:t>
      </w:r>
      <w:r w:rsidRPr="00582B82">
        <w:rPr>
          <w:rFonts w:ascii="Times New Roman" w:eastAsia="Calibri" w:hAnsi="Times New Roman" w:cs="Times New Roman"/>
        </w:rPr>
        <w:t>жно нач</w:t>
      </w:r>
      <w:r>
        <w:rPr>
          <w:rFonts w:ascii="Times New Roman" w:eastAsia="Calibri" w:hAnsi="Times New Roman" w:cs="Times New Roman"/>
        </w:rPr>
        <w:t>ало, което дори не се нуждае от</w:t>
      </w:r>
      <w:r w:rsidRPr="00582B82">
        <w:rPr>
          <w:rFonts w:ascii="Times New Roman" w:eastAsia="Calibri" w:hAnsi="Times New Roman" w:cs="Times New Roman"/>
        </w:rPr>
        <w:t xml:space="preserve"> теоретическа обосновка, </w:t>
      </w:r>
      <w:r>
        <w:rPr>
          <w:rFonts w:ascii="Times New Roman" w:eastAsia="Calibri" w:hAnsi="Times New Roman" w:cs="Times New Roman"/>
        </w:rPr>
        <w:t>макар в</w:t>
      </w:r>
      <w:r w:rsidRPr="00582B82">
        <w:rPr>
          <w:rFonts w:ascii="Times New Roman" w:eastAsia="Calibri" w:hAnsi="Times New Roman" w:cs="Times New Roman"/>
        </w:rPr>
        <w:t xml:space="preserve"> случая да имаме достатъчно такава.</w:t>
      </w:r>
    </w:p>
  </w:footnote>
  <w:footnote w:id="5">
    <w:p w:rsidR="00955D60" w:rsidRPr="00582B82" w:rsidRDefault="00955D60" w:rsidP="00582B82">
      <w:pPr>
        <w:pStyle w:val="30"/>
        <w:shd w:val="clear" w:color="auto" w:fill="auto"/>
        <w:tabs>
          <w:tab w:val="left" w:pos="1501"/>
        </w:tabs>
        <w:spacing w:before="0" w:line="240" w:lineRule="auto"/>
        <w:rPr>
          <w:b w:val="0"/>
          <w:sz w:val="20"/>
          <w:szCs w:val="20"/>
          <w:lang w:val="en-US"/>
        </w:rPr>
      </w:pPr>
      <w:r w:rsidRPr="00582B82">
        <w:rPr>
          <w:rStyle w:val="a9"/>
          <w:b w:val="0"/>
          <w:sz w:val="20"/>
          <w:szCs w:val="20"/>
        </w:rPr>
        <w:footnoteRef/>
      </w:r>
      <w:r w:rsidRPr="00582B82">
        <w:rPr>
          <w:b w:val="0"/>
          <w:sz w:val="20"/>
          <w:szCs w:val="20"/>
        </w:rPr>
        <w:t xml:space="preserve"> </w:t>
      </w:r>
      <w:proofErr w:type="spellStart"/>
      <w:r w:rsidRPr="00C359BE">
        <w:rPr>
          <w:i/>
          <w:sz w:val="20"/>
          <w:szCs w:val="20"/>
          <w:lang w:val="en-US" w:bidi="en-US"/>
        </w:rPr>
        <w:t>Esmein</w:t>
      </w:r>
      <w:proofErr w:type="spellEnd"/>
      <w:r w:rsidRPr="00582B82">
        <w:rPr>
          <w:b w:val="0"/>
          <w:sz w:val="20"/>
          <w:szCs w:val="20"/>
          <w:lang w:val="en-US" w:bidi="en-US"/>
        </w:rPr>
        <w:t xml:space="preserve">, Elements de </w:t>
      </w:r>
      <w:proofErr w:type="spellStart"/>
      <w:r w:rsidRPr="00582B82">
        <w:rPr>
          <w:b w:val="0"/>
          <w:sz w:val="20"/>
          <w:szCs w:val="20"/>
          <w:lang w:val="en-US" w:bidi="en-US"/>
        </w:rPr>
        <w:t>droit</w:t>
      </w:r>
      <w:proofErr w:type="spellEnd"/>
      <w:r w:rsidRPr="00582B82">
        <w:rPr>
          <w:b w:val="0"/>
          <w:sz w:val="20"/>
          <w:szCs w:val="20"/>
          <w:lang w:val="en-US" w:bidi="en-US"/>
        </w:rPr>
        <w:t xml:space="preserve"> </w:t>
      </w:r>
      <w:proofErr w:type="spellStart"/>
      <w:r w:rsidRPr="00582B82">
        <w:rPr>
          <w:b w:val="0"/>
          <w:sz w:val="20"/>
          <w:szCs w:val="20"/>
          <w:lang w:val="en-US" w:bidi="en-US"/>
        </w:rPr>
        <w:t>constitutionnel</w:t>
      </w:r>
      <w:proofErr w:type="spellEnd"/>
      <w:r w:rsidRPr="00582B82">
        <w:rPr>
          <w:b w:val="0"/>
          <w:sz w:val="20"/>
          <w:szCs w:val="20"/>
          <w:lang w:val="en-US" w:bidi="en-US"/>
        </w:rPr>
        <w:t xml:space="preserve"> </w:t>
      </w:r>
      <w:proofErr w:type="spellStart"/>
      <w:r w:rsidRPr="00582B82">
        <w:rPr>
          <w:b w:val="0"/>
          <w:sz w:val="20"/>
          <w:szCs w:val="20"/>
          <w:lang w:val="en-US" w:bidi="en-US"/>
        </w:rPr>
        <w:t>fran</w:t>
      </w:r>
      <w:r>
        <w:rPr>
          <w:b w:val="0"/>
          <w:sz w:val="20"/>
          <w:szCs w:val="20"/>
          <w:lang w:val="en-US" w:bidi="en-US"/>
        </w:rPr>
        <w:t>ş</w:t>
      </w:r>
      <w:r w:rsidRPr="00582B82">
        <w:rPr>
          <w:b w:val="0"/>
          <w:sz w:val="20"/>
          <w:szCs w:val="20"/>
          <w:lang w:val="en-US" w:bidi="en-US"/>
        </w:rPr>
        <w:t>ais</w:t>
      </w:r>
      <w:proofErr w:type="spellEnd"/>
      <w:r w:rsidRPr="00582B82">
        <w:rPr>
          <w:b w:val="0"/>
          <w:sz w:val="20"/>
          <w:szCs w:val="20"/>
          <w:lang w:val="en-US" w:bidi="en-US"/>
        </w:rPr>
        <w:t xml:space="preserve"> </w:t>
      </w:r>
      <w:proofErr w:type="gramStart"/>
      <w:r w:rsidRPr="00582B82">
        <w:rPr>
          <w:b w:val="0"/>
          <w:sz w:val="20"/>
          <w:szCs w:val="20"/>
          <w:lang w:val="en-US" w:bidi="en-US"/>
        </w:rPr>
        <w:t>et</w:t>
      </w:r>
      <w:proofErr w:type="gramEnd"/>
      <w:r w:rsidRPr="00582B82">
        <w:rPr>
          <w:b w:val="0"/>
          <w:sz w:val="20"/>
          <w:szCs w:val="20"/>
          <w:lang w:val="en-US" w:bidi="en-US"/>
        </w:rPr>
        <w:t xml:space="preserve"> compare, 1903, </w:t>
      </w:r>
      <w:r>
        <w:rPr>
          <w:b w:val="0"/>
          <w:sz w:val="20"/>
          <w:szCs w:val="20"/>
        </w:rPr>
        <w:t>с</w:t>
      </w:r>
      <w:r w:rsidRPr="00582B82">
        <w:rPr>
          <w:b w:val="0"/>
          <w:sz w:val="20"/>
          <w:szCs w:val="20"/>
        </w:rPr>
        <w:t xml:space="preserve">. </w:t>
      </w:r>
      <w:r w:rsidRPr="00582B82">
        <w:rPr>
          <w:b w:val="0"/>
          <w:sz w:val="20"/>
          <w:szCs w:val="20"/>
          <w:lang w:val="en-US" w:bidi="en-US"/>
        </w:rPr>
        <w:t xml:space="preserve">419 </w:t>
      </w:r>
      <w:r w:rsidRPr="00582B82">
        <w:rPr>
          <w:b w:val="0"/>
          <w:sz w:val="20"/>
          <w:szCs w:val="20"/>
        </w:rPr>
        <w:t>и сл.</w:t>
      </w:r>
    </w:p>
  </w:footnote>
  <w:footnote w:id="6">
    <w:p w:rsidR="00955D60" w:rsidRPr="00582B82" w:rsidRDefault="00955D60" w:rsidP="00582B82">
      <w:pPr>
        <w:pStyle w:val="a7"/>
        <w:jc w:val="both"/>
        <w:rPr>
          <w:rFonts w:ascii="Times New Roman" w:hAnsi="Times New Roman" w:cs="Times New Roman"/>
        </w:rPr>
      </w:pPr>
      <w:r w:rsidRPr="00582B82">
        <w:rPr>
          <w:rStyle w:val="a9"/>
          <w:rFonts w:ascii="Times New Roman" w:hAnsi="Times New Roman" w:cs="Times New Roman"/>
        </w:rPr>
        <w:footnoteRef/>
      </w:r>
      <w:r w:rsidRPr="00582B82">
        <w:rPr>
          <w:rFonts w:ascii="Times New Roman" w:hAnsi="Times New Roman" w:cs="Times New Roman"/>
        </w:rPr>
        <w:t xml:space="preserve"> </w:t>
      </w:r>
      <w:r w:rsidRPr="00582B82">
        <w:rPr>
          <w:rFonts w:ascii="Times New Roman" w:eastAsia="Calibri" w:hAnsi="Times New Roman" w:cs="Times New Roman"/>
          <w:lang w:val="en-US" w:bidi="en-US"/>
        </w:rPr>
        <w:t xml:space="preserve">Cp. </w:t>
      </w:r>
      <w:r w:rsidRPr="00C359BE">
        <w:rPr>
          <w:rFonts w:ascii="Times New Roman" w:eastAsia="Calibri" w:hAnsi="Times New Roman" w:cs="Times New Roman"/>
          <w:b/>
          <w:i/>
        </w:rPr>
        <w:t xml:space="preserve">Ст. </w:t>
      </w:r>
      <w:proofErr w:type="spellStart"/>
      <w:r w:rsidRPr="00C359BE">
        <w:rPr>
          <w:rFonts w:ascii="Times New Roman" w:eastAsia="Calibri" w:hAnsi="Times New Roman" w:cs="Times New Roman"/>
          <w:b/>
          <w:i/>
        </w:rPr>
        <w:t>Баламезов</w:t>
      </w:r>
      <w:proofErr w:type="spellEnd"/>
      <w:r w:rsidRPr="00582B82">
        <w:rPr>
          <w:rFonts w:ascii="Times New Roman" w:eastAsia="Calibri" w:hAnsi="Times New Roman" w:cs="Times New Roman"/>
        </w:rPr>
        <w:t>, Сравнително и българско конституционно право</w:t>
      </w:r>
      <w:r>
        <w:rPr>
          <w:rFonts w:ascii="Times New Roman" w:eastAsia="Calibri" w:hAnsi="Times New Roman" w:cs="Times New Roman"/>
        </w:rPr>
        <w:t>.</w:t>
      </w:r>
      <w:r w:rsidRPr="00582B8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С., 1935 г.</w:t>
      </w:r>
      <w:r w:rsidRPr="00582B82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с</w:t>
      </w:r>
      <w:r w:rsidRPr="00582B82">
        <w:rPr>
          <w:rFonts w:ascii="Times New Roman" w:eastAsia="Calibri" w:hAnsi="Times New Roman" w:cs="Times New Roman"/>
        </w:rPr>
        <w:t>. 31</w:t>
      </w:r>
      <w:r w:rsidRPr="00582B82">
        <w:rPr>
          <w:rFonts w:ascii="Times New Roman" w:hAnsi="Times New Roman" w:cs="Times New Roman"/>
          <w:lang w:val="en-US"/>
        </w:rPr>
        <w:t>.</w:t>
      </w:r>
    </w:p>
  </w:footnote>
  <w:footnote w:id="7">
    <w:p w:rsidR="00955D60" w:rsidRPr="00582B82" w:rsidRDefault="00955D60" w:rsidP="00582B82">
      <w:pPr>
        <w:pStyle w:val="a7"/>
        <w:jc w:val="both"/>
        <w:rPr>
          <w:rFonts w:ascii="Times New Roman" w:hAnsi="Times New Roman" w:cs="Times New Roman"/>
        </w:rPr>
      </w:pPr>
      <w:r w:rsidRPr="00582B82">
        <w:rPr>
          <w:rStyle w:val="a9"/>
          <w:rFonts w:ascii="Times New Roman" w:hAnsi="Times New Roman" w:cs="Times New Roman"/>
        </w:rPr>
        <w:footnoteRef/>
      </w:r>
      <w:r w:rsidRPr="00582B82">
        <w:rPr>
          <w:rFonts w:ascii="Times New Roman" w:hAnsi="Times New Roman" w:cs="Times New Roman"/>
        </w:rPr>
        <w:t xml:space="preserve"> </w:t>
      </w:r>
      <w:r w:rsidRPr="00582B82">
        <w:rPr>
          <w:rFonts w:ascii="Times New Roman" w:eastAsia="Calibri" w:hAnsi="Times New Roman" w:cs="Times New Roman"/>
        </w:rPr>
        <w:t>Вижте „С</w:t>
      </w:r>
      <w:r>
        <w:rPr>
          <w:rFonts w:ascii="Times New Roman" w:eastAsia="Calibri" w:hAnsi="Times New Roman" w:cs="Times New Roman"/>
        </w:rPr>
        <w:t>ъд. вестник</w:t>
      </w:r>
      <w:r w:rsidRPr="00582B82">
        <w:rPr>
          <w:rFonts w:ascii="Times New Roman" w:eastAsia="Calibri" w:hAnsi="Times New Roman" w:cs="Times New Roman"/>
        </w:rPr>
        <w:t xml:space="preserve">“, бр. </w:t>
      </w:r>
      <w:r>
        <w:rPr>
          <w:rFonts w:ascii="Times New Roman" w:eastAsia="Calibri" w:hAnsi="Times New Roman" w:cs="Times New Roman"/>
        </w:rPr>
        <w:t xml:space="preserve">8, г. XVII, статия от </w:t>
      </w:r>
      <w:r w:rsidRPr="00D97A2A">
        <w:rPr>
          <w:rFonts w:ascii="Times New Roman" w:eastAsia="Calibri" w:hAnsi="Times New Roman" w:cs="Times New Roman"/>
          <w:b/>
          <w:i/>
        </w:rPr>
        <w:t>Н. Христов</w:t>
      </w:r>
      <w:r w:rsidRPr="00582B8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„</w:t>
      </w:r>
      <w:r w:rsidRPr="00582B82">
        <w:rPr>
          <w:rFonts w:ascii="Times New Roman" w:eastAsia="Calibri" w:hAnsi="Times New Roman" w:cs="Times New Roman"/>
        </w:rPr>
        <w:t>С</w:t>
      </w:r>
      <w:r>
        <w:rPr>
          <w:rFonts w:ascii="Times New Roman" w:eastAsia="Calibri" w:hAnsi="Times New Roman" w:cs="Times New Roman"/>
        </w:rPr>
        <w:t>ъдебната власт</w:t>
      </w:r>
      <w:r w:rsidRPr="00582B82">
        <w:rPr>
          <w:rFonts w:ascii="Times New Roman" w:eastAsia="Calibri" w:hAnsi="Times New Roman" w:cs="Times New Roman"/>
        </w:rPr>
        <w:t xml:space="preserve"> и Конституцията</w:t>
      </w:r>
      <w:r>
        <w:rPr>
          <w:rFonts w:ascii="Times New Roman" w:eastAsia="Calibri" w:hAnsi="Times New Roman" w:cs="Times New Roman"/>
        </w:rPr>
        <w:t>“. Вижте приветствената реч на д-</w:t>
      </w:r>
      <w:r w:rsidRPr="00D97A2A">
        <w:rPr>
          <w:rFonts w:ascii="Times New Roman" w:eastAsia="Calibri" w:hAnsi="Times New Roman" w:cs="Times New Roman"/>
          <w:b/>
          <w:i/>
        </w:rPr>
        <w:t>р Й</w:t>
      </w:r>
      <w:r>
        <w:rPr>
          <w:rFonts w:ascii="Times New Roman" w:eastAsia="Calibri" w:hAnsi="Times New Roman" w:cs="Times New Roman"/>
          <w:b/>
          <w:i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i/>
        </w:rPr>
        <w:t>Фаденхехт</w:t>
      </w:r>
      <w:proofErr w:type="spellEnd"/>
      <w:r>
        <w:rPr>
          <w:rFonts w:ascii="Times New Roman" w:eastAsia="Calibri" w:hAnsi="Times New Roman" w:cs="Times New Roman"/>
        </w:rPr>
        <w:t xml:space="preserve"> в</w:t>
      </w:r>
      <w:r w:rsidRPr="00582B82">
        <w:rPr>
          <w:rFonts w:ascii="Times New Roman" w:eastAsia="Calibri" w:hAnsi="Times New Roman" w:cs="Times New Roman"/>
        </w:rPr>
        <w:t xml:space="preserve"> общото годишно събрание на Сдружението на българскит</w:t>
      </w:r>
      <w:r>
        <w:rPr>
          <w:rFonts w:ascii="Times New Roman" w:eastAsia="Calibri" w:hAnsi="Times New Roman" w:cs="Times New Roman"/>
        </w:rPr>
        <w:t>е</w:t>
      </w:r>
      <w:r w:rsidRPr="00582B8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съдии</w:t>
      </w:r>
      <w:r w:rsidRPr="00582B82">
        <w:rPr>
          <w:rFonts w:ascii="Times New Roman" w:eastAsia="Calibri" w:hAnsi="Times New Roman" w:cs="Times New Roman"/>
        </w:rPr>
        <w:t xml:space="preserve"> („С</w:t>
      </w:r>
      <w:r>
        <w:rPr>
          <w:rFonts w:ascii="Times New Roman" w:eastAsia="Calibri" w:hAnsi="Times New Roman" w:cs="Times New Roman"/>
        </w:rPr>
        <w:t>ъд. Вестник“</w:t>
      </w:r>
      <w:r w:rsidRPr="00582B82">
        <w:rPr>
          <w:rFonts w:ascii="Times New Roman" w:eastAsia="Calibri" w:hAnsi="Times New Roman" w:cs="Times New Roman"/>
        </w:rPr>
        <w:t xml:space="preserve">, бр. </w:t>
      </w:r>
      <w:r>
        <w:rPr>
          <w:rFonts w:ascii="Times New Roman" w:eastAsia="Calibri" w:hAnsi="Times New Roman" w:cs="Times New Roman"/>
        </w:rPr>
        <w:t>9, год. XVIII, и „</w:t>
      </w:r>
      <w:proofErr w:type="spellStart"/>
      <w:r>
        <w:rPr>
          <w:rFonts w:ascii="Times New Roman" w:eastAsia="Calibri" w:hAnsi="Times New Roman" w:cs="Times New Roman"/>
        </w:rPr>
        <w:t>Адв</w:t>
      </w:r>
      <w:proofErr w:type="spellEnd"/>
      <w:r>
        <w:rPr>
          <w:rFonts w:ascii="Times New Roman" w:eastAsia="Calibri" w:hAnsi="Times New Roman" w:cs="Times New Roman"/>
        </w:rPr>
        <w:t>. преглед“,</w:t>
      </w:r>
      <w:r w:rsidRPr="00582B82">
        <w:rPr>
          <w:rFonts w:ascii="Times New Roman" w:eastAsia="Calibri" w:hAnsi="Times New Roman" w:cs="Times New Roman"/>
        </w:rPr>
        <w:t xml:space="preserve"> г. XVI бр. 18).</w:t>
      </w:r>
    </w:p>
  </w:footnote>
  <w:footnote w:id="8">
    <w:p w:rsidR="00955D60" w:rsidRPr="00582B82" w:rsidRDefault="00955D60" w:rsidP="00582B82">
      <w:pPr>
        <w:pStyle w:val="ab"/>
        <w:shd w:val="clear" w:color="auto" w:fill="auto"/>
        <w:tabs>
          <w:tab w:val="left" w:pos="1387"/>
        </w:tabs>
        <w:spacing w:line="240" w:lineRule="auto"/>
        <w:ind w:firstLine="0"/>
        <w:rPr>
          <w:b w:val="0"/>
          <w:sz w:val="20"/>
          <w:szCs w:val="20"/>
        </w:rPr>
      </w:pPr>
      <w:r w:rsidRPr="00582B82">
        <w:rPr>
          <w:rStyle w:val="a9"/>
          <w:b w:val="0"/>
          <w:sz w:val="20"/>
          <w:szCs w:val="20"/>
        </w:rPr>
        <w:footnoteRef/>
      </w:r>
      <w:r w:rsidRPr="00582B82">
        <w:rPr>
          <w:b w:val="0"/>
          <w:sz w:val="20"/>
          <w:szCs w:val="20"/>
        </w:rPr>
        <w:t xml:space="preserve"> Вижте </w:t>
      </w:r>
      <w:proofErr w:type="spellStart"/>
      <w:r w:rsidRPr="00582B82">
        <w:rPr>
          <w:b w:val="0"/>
          <w:sz w:val="20"/>
          <w:szCs w:val="20"/>
        </w:rPr>
        <w:t>д-ръ</w:t>
      </w:r>
      <w:proofErr w:type="spellEnd"/>
      <w:r w:rsidRPr="00582B82">
        <w:rPr>
          <w:b w:val="0"/>
          <w:sz w:val="20"/>
          <w:szCs w:val="20"/>
        </w:rPr>
        <w:t xml:space="preserve"> Й. </w:t>
      </w:r>
      <w:proofErr w:type="spellStart"/>
      <w:r w:rsidRPr="00582B82">
        <w:rPr>
          <w:b w:val="0"/>
          <w:sz w:val="20"/>
          <w:szCs w:val="20"/>
        </w:rPr>
        <w:t>Фаденхехтъ</w:t>
      </w:r>
      <w:proofErr w:type="spellEnd"/>
      <w:r w:rsidRPr="00582B82">
        <w:rPr>
          <w:b w:val="0"/>
          <w:sz w:val="20"/>
          <w:szCs w:val="20"/>
        </w:rPr>
        <w:t xml:space="preserve">, </w:t>
      </w:r>
      <w:proofErr w:type="spellStart"/>
      <w:r w:rsidRPr="00582B82">
        <w:rPr>
          <w:b w:val="0"/>
          <w:sz w:val="20"/>
          <w:szCs w:val="20"/>
        </w:rPr>
        <w:t>Вълг</w:t>
      </w:r>
      <w:proofErr w:type="spellEnd"/>
      <w:r w:rsidRPr="00582B82">
        <w:rPr>
          <w:b w:val="0"/>
          <w:sz w:val="20"/>
          <w:szCs w:val="20"/>
        </w:rPr>
        <w:t xml:space="preserve">. </w:t>
      </w:r>
      <w:proofErr w:type="spellStart"/>
      <w:r w:rsidRPr="00582B82">
        <w:rPr>
          <w:b w:val="0"/>
          <w:sz w:val="20"/>
          <w:szCs w:val="20"/>
        </w:rPr>
        <w:t>гражд</w:t>
      </w:r>
      <w:proofErr w:type="spellEnd"/>
      <w:r w:rsidRPr="00582B82">
        <w:rPr>
          <w:b w:val="0"/>
          <w:sz w:val="20"/>
          <w:szCs w:val="20"/>
        </w:rPr>
        <w:t xml:space="preserve">. право. </w:t>
      </w:r>
      <w:proofErr w:type="spellStart"/>
      <w:r w:rsidRPr="00582B82">
        <w:rPr>
          <w:b w:val="0"/>
          <w:sz w:val="20"/>
          <w:szCs w:val="20"/>
        </w:rPr>
        <w:t>Часть</w:t>
      </w:r>
      <w:proofErr w:type="spellEnd"/>
      <w:r w:rsidRPr="00582B82">
        <w:rPr>
          <w:b w:val="0"/>
          <w:sz w:val="20"/>
          <w:szCs w:val="20"/>
        </w:rPr>
        <w:t xml:space="preserve"> I. София 1929 год., стр. 60 и сл.</w:t>
      </w:r>
    </w:p>
    <w:p w:rsidR="00955D60" w:rsidRPr="00582B82" w:rsidRDefault="00955D60" w:rsidP="00582B82">
      <w:pPr>
        <w:pStyle w:val="a7"/>
        <w:jc w:val="both"/>
        <w:rPr>
          <w:rFonts w:ascii="Times New Roman" w:hAnsi="Times New Roman" w:cs="Times New Roman"/>
          <w:lang w:val="en-US"/>
        </w:rPr>
      </w:pPr>
    </w:p>
  </w:footnote>
  <w:footnote w:id="9">
    <w:p w:rsidR="00955D60" w:rsidRPr="00582B82" w:rsidRDefault="00955D60" w:rsidP="00582B82">
      <w:pPr>
        <w:pStyle w:val="a7"/>
        <w:jc w:val="both"/>
        <w:rPr>
          <w:rFonts w:ascii="Times New Roman" w:hAnsi="Times New Roman" w:cs="Times New Roman"/>
        </w:rPr>
      </w:pPr>
      <w:r w:rsidRPr="00582B82">
        <w:rPr>
          <w:rStyle w:val="a9"/>
          <w:rFonts w:ascii="Times New Roman" w:hAnsi="Times New Roman" w:cs="Times New Roman"/>
        </w:rPr>
        <w:footnoteRef/>
      </w:r>
      <w:r w:rsidRPr="00582B82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Ср. </w:t>
      </w:r>
      <w:r w:rsidRPr="0000182A">
        <w:rPr>
          <w:rFonts w:ascii="Times New Roman" w:eastAsia="Calibri" w:hAnsi="Times New Roman" w:cs="Times New Roman"/>
          <w:b/>
          <w:i/>
        </w:rPr>
        <w:t xml:space="preserve">Ст. </w:t>
      </w:r>
      <w:proofErr w:type="spellStart"/>
      <w:r w:rsidRPr="0000182A">
        <w:rPr>
          <w:rFonts w:ascii="Times New Roman" w:eastAsia="Calibri" w:hAnsi="Times New Roman" w:cs="Times New Roman"/>
          <w:b/>
          <w:i/>
        </w:rPr>
        <w:t>Баламезов</w:t>
      </w:r>
      <w:proofErr w:type="spellEnd"/>
      <w:r w:rsidRPr="00582B82">
        <w:rPr>
          <w:rFonts w:ascii="Times New Roman" w:eastAsia="Calibri" w:hAnsi="Times New Roman" w:cs="Times New Roman"/>
        </w:rPr>
        <w:t>, Сравнително и бълг</w:t>
      </w:r>
      <w:r>
        <w:rPr>
          <w:rFonts w:ascii="Times New Roman" w:eastAsia="Calibri" w:hAnsi="Times New Roman" w:cs="Times New Roman"/>
        </w:rPr>
        <w:t>арско</w:t>
      </w:r>
      <w:r w:rsidRPr="00582B82">
        <w:rPr>
          <w:rFonts w:ascii="Times New Roman" w:eastAsia="Calibri" w:hAnsi="Times New Roman" w:cs="Times New Roman"/>
        </w:rPr>
        <w:t xml:space="preserve"> конст</w:t>
      </w:r>
      <w:r>
        <w:rPr>
          <w:rFonts w:ascii="Times New Roman" w:eastAsia="Calibri" w:hAnsi="Times New Roman" w:cs="Times New Roman"/>
        </w:rPr>
        <w:t>итуционно</w:t>
      </w:r>
      <w:r w:rsidRPr="00582B82">
        <w:rPr>
          <w:rFonts w:ascii="Times New Roman" w:eastAsia="Calibri" w:hAnsi="Times New Roman" w:cs="Times New Roman"/>
        </w:rPr>
        <w:t xml:space="preserve"> пра</w:t>
      </w:r>
      <w:r w:rsidRPr="00582B82">
        <w:rPr>
          <w:rFonts w:ascii="Times New Roman" w:hAnsi="Times New Roman" w:cs="Times New Roman"/>
        </w:rPr>
        <w:t>во, част I</w:t>
      </w:r>
      <w:r>
        <w:rPr>
          <w:rFonts w:ascii="Times New Roman" w:hAnsi="Times New Roman" w:cs="Times New Roman"/>
        </w:rPr>
        <w:t>.</w:t>
      </w:r>
      <w:r w:rsidRPr="00582B82">
        <w:rPr>
          <w:rFonts w:ascii="Times New Roman" w:hAnsi="Times New Roman" w:cs="Times New Roman"/>
        </w:rPr>
        <w:t xml:space="preserve"> С., 1935 г.</w:t>
      </w:r>
    </w:p>
  </w:footnote>
  <w:footnote w:id="10">
    <w:p w:rsidR="00955D60" w:rsidRPr="00582B82" w:rsidRDefault="00955D60" w:rsidP="00582B82">
      <w:pPr>
        <w:pStyle w:val="a7"/>
        <w:jc w:val="both"/>
        <w:rPr>
          <w:rFonts w:ascii="Times New Roman" w:hAnsi="Times New Roman" w:cs="Times New Roman"/>
        </w:rPr>
      </w:pPr>
      <w:r w:rsidRPr="00582B82">
        <w:rPr>
          <w:rStyle w:val="a9"/>
          <w:rFonts w:ascii="Times New Roman" w:hAnsi="Times New Roman" w:cs="Times New Roman"/>
        </w:rPr>
        <w:footnoteRef/>
      </w:r>
      <w:r w:rsidRPr="00582B82">
        <w:rPr>
          <w:rFonts w:ascii="Times New Roman" w:hAnsi="Times New Roman" w:cs="Times New Roman"/>
        </w:rPr>
        <w:t xml:space="preserve"> </w:t>
      </w:r>
      <w:r w:rsidRPr="00582B82">
        <w:rPr>
          <w:rFonts w:ascii="Times New Roman" w:eastAsia="Calibri" w:hAnsi="Times New Roman" w:cs="Times New Roman"/>
        </w:rPr>
        <w:t xml:space="preserve">Вижте </w:t>
      </w:r>
      <w:proofErr w:type="spellStart"/>
      <w:r w:rsidRPr="00582B82">
        <w:rPr>
          <w:rFonts w:ascii="Times New Roman" w:eastAsia="Calibri" w:hAnsi="Times New Roman" w:cs="Times New Roman"/>
        </w:rPr>
        <w:t>цит</w:t>
      </w:r>
      <w:proofErr w:type="spellEnd"/>
      <w:r w:rsidRPr="00582B82">
        <w:rPr>
          <w:rFonts w:ascii="Times New Roman" w:eastAsia="Calibri" w:hAnsi="Times New Roman" w:cs="Times New Roman"/>
        </w:rPr>
        <w:t xml:space="preserve">. съчинение </w:t>
      </w:r>
      <w:r>
        <w:rPr>
          <w:rFonts w:ascii="Times New Roman" w:eastAsia="Calibri" w:hAnsi="Times New Roman" w:cs="Times New Roman"/>
        </w:rPr>
        <w:t>с</w:t>
      </w:r>
      <w:r w:rsidRPr="00582B82">
        <w:rPr>
          <w:rFonts w:ascii="Times New Roman" w:eastAsia="Calibri" w:hAnsi="Times New Roman" w:cs="Times New Roman"/>
        </w:rPr>
        <w:t>. 39 и сл., к</w:t>
      </w:r>
      <w:r>
        <w:rPr>
          <w:rFonts w:ascii="Times New Roman" w:eastAsia="Calibri" w:hAnsi="Times New Roman" w:cs="Times New Roman"/>
        </w:rPr>
        <w:t>ъ</w:t>
      </w:r>
      <w:r w:rsidRPr="00582B82">
        <w:rPr>
          <w:rFonts w:ascii="Times New Roman" w:eastAsia="Calibri" w:hAnsi="Times New Roman" w:cs="Times New Roman"/>
        </w:rPr>
        <w:t>дето г</w:t>
      </w:r>
      <w:r>
        <w:rPr>
          <w:rFonts w:ascii="Times New Roman" w:eastAsia="Calibri" w:hAnsi="Times New Roman" w:cs="Times New Roman"/>
        </w:rPr>
        <w:t>-н</w:t>
      </w:r>
      <w:r w:rsidRPr="00582B82">
        <w:rPr>
          <w:rFonts w:ascii="Times New Roman" w:eastAsia="Calibri" w:hAnsi="Times New Roman" w:cs="Times New Roman"/>
        </w:rPr>
        <w:t xml:space="preserve"> Дик</w:t>
      </w:r>
      <w:r>
        <w:rPr>
          <w:rFonts w:ascii="Times New Roman" w:eastAsia="Calibri" w:hAnsi="Times New Roman" w:cs="Times New Roman"/>
        </w:rPr>
        <w:t>ов</w:t>
      </w:r>
      <w:r w:rsidRPr="00582B82">
        <w:rPr>
          <w:rFonts w:ascii="Times New Roman" w:eastAsia="Calibri" w:hAnsi="Times New Roman" w:cs="Times New Roman"/>
        </w:rPr>
        <w:t xml:space="preserve"> по</w:t>
      </w:r>
      <w:r>
        <w:rPr>
          <w:rFonts w:ascii="Times New Roman" w:eastAsia="Calibri" w:hAnsi="Times New Roman" w:cs="Times New Roman"/>
        </w:rPr>
        <w:t>грешно отнася тази проверка към констатация от</w:t>
      </w:r>
      <w:r w:rsidRPr="00582B82">
        <w:rPr>
          <w:rFonts w:ascii="Times New Roman" w:eastAsia="Calibri" w:hAnsi="Times New Roman" w:cs="Times New Roman"/>
        </w:rPr>
        <w:t xml:space="preserve"> формална страна</w:t>
      </w:r>
      <w:r w:rsidRPr="00582B82">
        <w:rPr>
          <w:rFonts w:ascii="Times New Roman" w:hAnsi="Times New Roman" w:cs="Times New Roman"/>
        </w:rPr>
        <w:t>.</w:t>
      </w:r>
    </w:p>
  </w:footnote>
  <w:footnote w:id="11">
    <w:p w:rsidR="00955D60" w:rsidRPr="00582B82" w:rsidRDefault="00955D60" w:rsidP="00582B82">
      <w:pPr>
        <w:pStyle w:val="a7"/>
        <w:jc w:val="both"/>
        <w:rPr>
          <w:rFonts w:ascii="Times New Roman" w:hAnsi="Times New Roman" w:cs="Times New Roman"/>
        </w:rPr>
      </w:pPr>
      <w:r w:rsidRPr="00582B82">
        <w:rPr>
          <w:rStyle w:val="a9"/>
          <w:rFonts w:ascii="Times New Roman" w:hAnsi="Times New Roman" w:cs="Times New Roman"/>
        </w:rPr>
        <w:footnoteRef/>
      </w:r>
      <w:r w:rsidRPr="00582B82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Вижте д-р </w:t>
      </w:r>
      <w:r w:rsidRPr="00AD2399">
        <w:rPr>
          <w:rFonts w:ascii="Times New Roman" w:eastAsia="Calibri" w:hAnsi="Times New Roman" w:cs="Times New Roman"/>
          <w:b/>
          <w:i/>
        </w:rPr>
        <w:t xml:space="preserve">Й. </w:t>
      </w:r>
      <w:proofErr w:type="spellStart"/>
      <w:r w:rsidRPr="00AD2399">
        <w:rPr>
          <w:rFonts w:ascii="Times New Roman" w:eastAsia="Calibri" w:hAnsi="Times New Roman" w:cs="Times New Roman"/>
          <w:b/>
          <w:i/>
        </w:rPr>
        <w:t>Фаденхехт</w:t>
      </w:r>
      <w:proofErr w:type="spellEnd"/>
      <w:r w:rsidRPr="00582B82">
        <w:rPr>
          <w:rFonts w:ascii="Times New Roman" w:eastAsia="Calibri" w:hAnsi="Times New Roman" w:cs="Times New Roman"/>
        </w:rPr>
        <w:t>, Бълг</w:t>
      </w:r>
      <w:r>
        <w:rPr>
          <w:rFonts w:ascii="Times New Roman" w:eastAsia="Calibri" w:hAnsi="Times New Roman" w:cs="Times New Roman"/>
        </w:rPr>
        <w:t>арско</w:t>
      </w:r>
      <w:r w:rsidRPr="00582B82">
        <w:rPr>
          <w:rFonts w:ascii="Times New Roman" w:eastAsia="Calibri" w:hAnsi="Times New Roman" w:cs="Times New Roman"/>
        </w:rPr>
        <w:t xml:space="preserve"> гражд</w:t>
      </w:r>
      <w:r>
        <w:rPr>
          <w:rFonts w:ascii="Times New Roman" w:eastAsia="Calibri" w:hAnsi="Times New Roman" w:cs="Times New Roman"/>
        </w:rPr>
        <w:t>анско</w:t>
      </w:r>
      <w:r w:rsidRPr="00582B82">
        <w:rPr>
          <w:rFonts w:ascii="Times New Roman" w:eastAsia="Calibri" w:hAnsi="Times New Roman" w:cs="Times New Roman"/>
        </w:rPr>
        <w:t xml:space="preserve"> право</w:t>
      </w:r>
      <w:r>
        <w:rPr>
          <w:rFonts w:ascii="Times New Roman" w:eastAsia="Calibri" w:hAnsi="Times New Roman" w:cs="Times New Roman"/>
        </w:rPr>
        <w:t>. С., 1929, с</w:t>
      </w:r>
      <w:r w:rsidRPr="00582B82">
        <w:rPr>
          <w:rFonts w:ascii="Times New Roman" w:eastAsia="Calibri" w:hAnsi="Times New Roman" w:cs="Times New Roman"/>
        </w:rPr>
        <w:t>. 61 и сл.</w:t>
      </w:r>
    </w:p>
  </w:footnote>
  <w:footnote w:id="12">
    <w:p w:rsidR="00955D60" w:rsidRPr="00582B82" w:rsidRDefault="00955D60" w:rsidP="00582B82">
      <w:pPr>
        <w:pStyle w:val="30"/>
        <w:shd w:val="clear" w:color="auto" w:fill="auto"/>
        <w:spacing w:before="0" w:line="240" w:lineRule="auto"/>
        <w:rPr>
          <w:sz w:val="20"/>
          <w:szCs w:val="20"/>
        </w:rPr>
      </w:pPr>
      <w:r w:rsidRPr="00582B82">
        <w:rPr>
          <w:rStyle w:val="a9"/>
          <w:b w:val="0"/>
          <w:sz w:val="20"/>
          <w:szCs w:val="20"/>
        </w:rPr>
        <w:footnoteRef/>
      </w:r>
      <w:r w:rsidRPr="00582B82">
        <w:rPr>
          <w:b w:val="0"/>
          <w:sz w:val="20"/>
          <w:szCs w:val="20"/>
        </w:rPr>
        <w:t xml:space="preserve"> Възприетата от нас класификация не сле</w:t>
      </w:r>
      <w:r>
        <w:rPr>
          <w:b w:val="0"/>
          <w:sz w:val="20"/>
          <w:szCs w:val="20"/>
        </w:rPr>
        <w:t>два обичайната досега у нас така</w:t>
      </w:r>
      <w:r w:rsidRPr="00582B82">
        <w:rPr>
          <w:b w:val="0"/>
          <w:sz w:val="20"/>
          <w:szCs w:val="20"/>
        </w:rPr>
        <w:t>ва, според която предписанит</w:t>
      </w:r>
      <w:r>
        <w:rPr>
          <w:b w:val="0"/>
          <w:sz w:val="20"/>
          <w:szCs w:val="20"/>
        </w:rPr>
        <w:t>е</w:t>
      </w:r>
      <w:r w:rsidRPr="00582B82">
        <w:rPr>
          <w:b w:val="0"/>
          <w:sz w:val="20"/>
          <w:szCs w:val="20"/>
        </w:rPr>
        <w:t xml:space="preserve"> за спазване о</w:t>
      </w:r>
      <w:r>
        <w:rPr>
          <w:b w:val="0"/>
          <w:sz w:val="20"/>
          <w:szCs w:val="20"/>
        </w:rPr>
        <w:t>т законодател</w:t>
      </w:r>
      <w:r>
        <w:rPr>
          <w:b w:val="0"/>
          <w:sz w:val="20"/>
          <w:szCs w:val="20"/>
        </w:rPr>
        <w:softHyphen/>
        <w:t>ния орган</w:t>
      </w:r>
      <w:r w:rsidRPr="00582B82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‒ при </w:t>
      </w:r>
      <w:proofErr w:type="spellStart"/>
      <w:r>
        <w:rPr>
          <w:b w:val="0"/>
          <w:sz w:val="20"/>
          <w:szCs w:val="20"/>
        </w:rPr>
        <w:t>законодателст</w:t>
      </w:r>
      <w:r w:rsidRPr="00582B82">
        <w:rPr>
          <w:b w:val="0"/>
          <w:sz w:val="20"/>
          <w:szCs w:val="20"/>
        </w:rPr>
        <w:t>ването</w:t>
      </w:r>
      <w:proofErr w:type="spellEnd"/>
      <w:r w:rsidRPr="00582B82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‒ </w:t>
      </w:r>
      <w:r w:rsidRPr="00582B82">
        <w:rPr>
          <w:b w:val="0"/>
          <w:sz w:val="20"/>
          <w:szCs w:val="20"/>
        </w:rPr>
        <w:t xml:space="preserve">условия се </w:t>
      </w:r>
      <w:r>
        <w:rPr>
          <w:b w:val="0"/>
          <w:sz w:val="20"/>
          <w:szCs w:val="20"/>
        </w:rPr>
        <w:t>деляха</w:t>
      </w:r>
      <w:r w:rsidRPr="00582B82">
        <w:rPr>
          <w:b w:val="0"/>
          <w:sz w:val="20"/>
          <w:szCs w:val="20"/>
        </w:rPr>
        <w:t xml:space="preserve"> на материални, в</w:t>
      </w:r>
      <w:r>
        <w:rPr>
          <w:b w:val="0"/>
          <w:sz w:val="20"/>
          <w:szCs w:val="20"/>
        </w:rPr>
        <w:t>ъ</w:t>
      </w:r>
      <w:r w:rsidRPr="00582B82">
        <w:rPr>
          <w:b w:val="0"/>
          <w:sz w:val="20"/>
          <w:szCs w:val="20"/>
        </w:rPr>
        <w:t>трешно-формални и външно-формални.</w:t>
      </w:r>
    </w:p>
  </w:footnote>
  <w:footnote w:id="13">
    <w:p w:rsidR="00955D60" w:rsidRPr="00582B82" w:rsidRDefault="00955D60" w:rsidP="00582B82">
      <w:pPr>
        <w:pStyle w:val="a7"/>
        <w:jc w:val="both"/>
        <w:rPr>
          <w:rFonts w:ascii="Times New Roman" w:hAnsi="Times New Roman" w:cs="Times New Roman"/>
        </w:rPr>
      </w:pPr>
      <w:r w:rsidRPr="00582B82">
        <w:rPr>
          <w:rStyle w:val="a9"/>
          <w:rFonts w:ascii="Times New Roman" w:hAnsi="Times New Roman" w:cs="Times New Roman"/>
        </w:rPr>
        <w:footnoteRef/>
      </w:r>
      <w:r w:rsidRPr="00582B82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Вижте д-р </w:t>
      </w:r>
      <w:r w:rsidRPr="00AD2399">
        <w:rPr>
          <w:rFonts w:ascii="Times New Roman" w:eastAsia="Calibri" w:hAnsi="Times New Roman" w:cs="Times New Roman"/>
          <w:b/>
          <w:i/>
        </w:rPr>
        <w:t xml:space="preserve">Й. </w:t>
      </w:r>
      <w:proofErr w:type="spellStart"/>
      <w:r w:rsidRPr="00AD2399">
        <w:rPr>
          <w:rFonts w:ascii="Times New Roman" w:eastAsia="Calibri" w:hAnsi="Times New Roman" w:cs="Times New Roman"/>
          <w:b/>
          <w:i/>
        </w:rPr>
        <w:t>Фаденхехт</w:t>
      </w:r>
      <w:proofErr w:type="spellEnd"/>
      <w:r w:rsidRPr="00582B82">
        <w:rPr>
          <w:rFonts w:ascii="Times New Roman" w:eastAsia="Calibri" w:hAnsi="Times New Roman" w:cs="Times New Roman"/>
        </w:rPr>
        <w:t>, Българско гражданско право</w:t>
      </w:r>
      <w:r>
        <w:rPr>
          <w:rFonts w:ascii="Times New Roman" w:eastAsia="Calibri" w:hAnsi="Times New Roman" w:cs="Times New Roman"/>
        </w:rPr>
        <w:t>. С., 1929</w:t>
      </w:r>
      <w:r w:rsidRPr="00582B82">
        <w:rPr>
          <w:rFonts w:ascii="Times New Roman" w:eastAsia="Calibri" w:hAnsi="Times New Roman" w:cs="Times New Roman"/>
        </w:rPr>
        <w:t>, стр. 60 и сл.</w:t>
      </w:r>
    </w:p>
  </w:footnote>
  <w:footnote w:id="14">
    <w:p w:rsidR="00955D60" w:rsidRPr="00582B82" w:rsidRDefault="00955D60" w:rsidP="00582B82">
      <w:pPr>
        <w:pStyle w:val="a7"/>
        <w:jc w:val="both"/>
        <w:rPr>
          <w:rFonts w:ascii="Times New Roman" w:hAnsi="Times New Roman" w:cs="Times New Roman"/>
        </w:rPr>
      </w:pPr>
      <w:r w:rsidRPr="00582B82">
        <w:rPr>
          <w:rStyle w:val="a9"/>
          <w:rFonts w:ascii="Times New Roman" w:hAnsi="Times New Roman" w:cs="Times New Roman"/>
        </w:rPr>
        <w:footnoteRef/>
      </w:r>
      <w:r w:rsidRPr="00582B82">
        <w:rPr>
          <w:rFonts w:ascii="Times New Roman" w:hAnsi="Times New Roman" w:cs="Times New Roman"/>
        </w:rPr>
        <w:t xml:space="preserve"> </w:t>
      </w:r>
      <w:r w:rsidRPr="00582B82">
        <w:rPr>
          <w:rFonts w:ascii="Times New Roman" w:eastAsia="Calibri" w:hAnsi="Times New Roman" w:cs="Times New Roman"/>
        </w:rPr>
        <w:t>Вижте мнението на короннит</w:t>
      </w:r>
      <w:r>
        <w:rPr>
          <w:rFonts w:ascii="Times New Roman" w:eastAsia="Calibri" w:hAnsi="Times New Roman" w:cs="Times New Roman"/>
        </w:rPr>
        <w:t>е</w:t>
      </w:r>
      <w:r w:rsidRPr="00582B8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съдии</w:t>
      </w:r>
      <w:r w:rsidRPr="00582B8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от</w:t>
      </w:r>
      <w:r w:rsidRPr="00582B8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Третия държавен</w:t>
      </w:r>
      <w:r w:rsidRPr="00582B8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съд</w:t>
      </w:r>
      <w:r w:rsidRPr="00582B82">
        <w:rPr>
          <w:rFonts w:ascii="Times New Roman" w:eastAsia="Calibri" w:hAnsi="Times New Roman" w:cs="Times New Roman"/>
        </w:rPr>
        <w:t xml:space="preserve"> за </w:t>
      </w:r>
      <w:r>
        <w:rPr>
          <w:rFonts w:ascii="Times New Roman" w:eastAsia="Calibri" w:hAnsi="Times New Roman" w:cs="Times New Roman"/>
        </w:rPr>
        <w:t>съденето на министрите от кабинета на д-р В. Радославов, в</w:t>
      </w:r>
      <w:r w:rsidRPr="00582B82">
        <w:rPr>
          <w:rFonts w:ascii="Times New Roman" w:eastAsia="Calibri" w:hAnsi="Times New Roman" w:cs="Times New Roman"/>
        </w:rPr>
        <w:t xml:space="preserve"> което се излага о</w:t>
      </w:r>
      <w:r>
        <w:rPr>
          <w:rFonts w:ascii="Times New Roman" w:eastAsia="Calibri" w:hAnsi="Times New Roman" w:cs="Times New Roman"/>
        </w:rPr>
        <w:t>собеното мнение, че българският</w:t>
      </w:r>
      <w:r w:rsidRPr="00582B8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съд изобщо има правото и </w:t>
      </w:r>
      <w:proofErr w:type="spellStart"/>
      <w:r>
        <w:rPr>
          <w:rFonts w:ascii="Times New Roman" w:eastAsia="Calibri" w:hAnsi="Times New Roman" w:cs="Times New Roman"/>
        </w:rPr>
        <w:t>обязаност</w:t>
      </w:r>
      <w:r w:rsidRPr="00582B82">
        <w:rPr>
          <w:rFonts w:ascii="Times New Roman" w:eastAsia="Calibri" w:hAnsi="Times New Roman" w:cs="Times New Roman"/>
        </w:rPr>
        <w:t>та</w:t>
      </w:r>
      <w:proofErr w:type="spellEnd"/>
      <w:r w:rsidRPr="00582B82">
        <w:rPr>
          <w:rFonts w:ascii="Times New Roman" w:eastAsia="Calibri" w:hAnsi="Times New Roman" w:cs="Times New Roman"/>
        </w:rPr>
        <w:t xml:space="preserve"> да обс</w:t>
      </w:r>
      <w:r>
        <w:rPr>
          <w:rFonts w:ascii="Times New Roman" w:eastAsia="Calibri" w:hAnsi="Times New Roman" w:cs="Times New Roman"/>
        </w:rPr>
        <w:t>ъжда дали един закон е конституционен, или не. Ср. д-р</w:t>
      </w:r>
      <w:r w:rsidRPr="00582B82">
        <w:rPr>
          <w:rFonts w:ascii="Times New Roman" w:eastAsia="Calibri" w:hAnsi="Times New Roman" w:cs="Times New Roman"/>
        </w:rPr>
        <w:t xml:space="preserve"> </w:t>
      </w:r>
      <w:r w:rsidRPr="00451D18">
        <w:rPr>
          <w:rFonts w:ascii="Times New Roman" w:eastAsia="Calibri" w:hAnsi="Times New Roman" w:cs="Times New Roman"/>
          <w:b/>
          <w:i/>
        </w:rPr>
        <w:t xml:space="preserve">Й. </w:t>
      </w:r>
      <w:proofErr w:type="spellStart"/>
      <w:r w:rsidRPr="00451D18">
        <w:rPr>
          <w:rFonts w:ascii="Times New Roman" w:eastAsia="Calibri" w:hAnsi="Times New Roman" w:cs="Times New Roman"/>
          <w:b/>
          <w:i/>
        </w:rPr>
        <w:t>Фаденхехт</w:t>
      </w:r>
      <w:proofErr w:type="spellEnd"/>
      <w:r w:rsidRPr="00582B82">
        <w:rPr>
          <w:rFonts w:ascii="Times New Roman" w:eastAsia="Calibri" w:hAnsi="Times New Roman" w:cs="Times New Roman"/>
        </w:rPr>
        <w:t>, Българско гражданско право</w:t>
      </w:r>
      <w:r>
        <w:rPr>
          <w:rFonts w:ascii="Times New Roman" w:eastAsia="Calibri" w:hAnsi="Times New Roman" w:cs="Times New Roman"/>
        </w:rPr>
        <w:t>. С., 192</w:t>
      </w:r>
      <w:r w:rsidRPr="00582B82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с. 64, бележка 2 под</w:t>
      </w:r>
      <w:r w:rsidRPr="00582B82">
        <w:rPr>
          <w:rFonts w:ascii="Times New Roman" w:eastAsia="Calibri" w:hAnsi="Times New Roman" w:cs="Times New Roman"/>
        </w:rPr>
        <w:t xml:space="preserve"> линия.</w:t>
      </w:r>
    </w:p>
  </w:footnote>
  <w:footnote w:id="15">
    <w:p w:rsidR="00955D60" w:rsidRPr="00582B82" w:rsidRDefault="00955D60" w:rsidP="00582B82">
      <w:pPr>
        <w:pStyle w:val="a7"/>
        <w:jc w:val="both"/>
        <w:rPr>
          <w:rFonts w:ascii="Times New Roman" w:hAnsi="Times New Roman" w:cs="Times New Roman"/>
        </w:rPr>
      </w:pPr>
      <w:r w:rsidRPr="00582B82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Вижте д-р </w:t>
      </w:r>
      <w:r w:rsidRPr="00451D18">
        <w:rPr>
          <w:rFonts w:ascii="Times New Roman" w:hAnsi="Times New Roman" w:cs="Times New Roman"/>
          <w:b/>
          <w:i/>
        </w:rPr>
        <w:t xml:space="preserve">Й. </w:t>
      </w:r>
      <w:proofErr w:type="spellStart"/>
      <w:r w:rsidRPr="00451D18">
        <w:rPr>
          <w:rFonts w:ascii="Times New Roman" w:hAnsi="Times New Roman" w:cs="Times New Roman"/>
          <w:b/>
          <w:i/>
        </w:rPr>
        <w:t>Фаденхехт</w:t>
      </w:r>
      <w:proofErr w:type="spellEnd"/>
      <w:r w:rsidRPr="00582B82">
        <w:rPr>
          <w:rFonts w:ascii="Times New Roman" w:hAnsi="Times New Roman" w:cs="Times New Roman"/>
        </w:rPr>
        <w:t>, Българско гражданско право</w:t>
      </w:r>
      <w:r>
        <w:rPr>
          <w:rFonts w:ascii="Times New Roman" w:hAnsi="Times New Roman" w:cs="Times New Roman"/>
        </w:rPr>
        <w:t>.</w:t>
      </w:r>
      <w:r w:rsidRPr="00582B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С., 1929,</w:t>
      </w:r>
      <w:r w:rsidRPr="00582B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582B82">
        <w:rPr>
          <w:rFonts w:ascii="Times New Roman" w:hAnsi="Times New Roman" w:cs="Times New Roman"/>
        </w:rPr>
        <w:t xml:space="preserve">. 60 и </w:t>
      </w:r>
      <w:proofErr w:type="spellStart"/>
      <w:r w:rsidRPr="00582B82">
        <w:rPr>
          <w:rFonts w:ascii="Times New Roman" w:hAnsi="Times New Roman" w:cs="Times New Roman"/>
        </w:rPr>
        <w:t>сл</w:t>
      </w:r>
      <w:proofErr w:type="spellEnd"/>
      <w:r w:rsidRPr="00582B82">
        <w:rPr>
          <w:rFonts w:ascii="Times New Roman" w:hAnsi="Times New Roman" w:cs="Times New Roman"/>
        </w:rPr>
        <w:t>„ както и прот</w:t>
      </w:r>
      <w:r>
        <w:rPr>
          <w:rFonts w:ascii="Times New Roman" w:hAnsi="Times New Roman" w:cs="Times New Roman"/>
        </w:rPr>
        <w:t xml:space="preserve">ивното схващане на д-р </w:t>
      </w:r>
      <w:r w:rsidRPr="00451D18">
        <w:rPr>
          <w:rFonts w:ascii="Times New Roman" w:hAnsi="Times New Roman" w:cs="Times New Roman"/>
          <w:b/>
          <w:i/>
        </w:rPr>
        <w:t>Л. Диков</w:t>
      </w:r>
      <w:r>
        <w:rPr>
          <w:rFonts w:ascii="Times New Roman" w:hAnsi="Times New Roman" w:cs="Times New Roman"/>
        </w:rPr>
        <w:t xml:space="preserve"> в</w:t>
      </w:r>
      <w:r w:rsidRPr="00582B82">
        <w:rPr>
          <w:rFonts w:ascii="Times New Roman" w:hAnsi="Times New Roman" w:cs="Times New Roman"/>
        </w:rPr>
        <w:t xml:space="preserve"> </w:t>
      </w:r>
      <w:proofErr w:type="spellStart"/>
      <w:r w:rsidRPr="00582B82">
        <w:rPr>
          <w:rFonts w:ascii="Times New Roman" w:hAnsi="Times New Roman" w:cs="Times New Roman"/>
        </w:rPr>
        <w:t>цит</w:t>
      </w:r>
      <w:proofErr w:type="spellEnd"/>
      <w:r w:rsidRPr="00582B82">
        <w:rPr>
          <w:rFonts w:ascii="Times New Roman" w:hAnsi="Times New Roman" w:cs="Times New Roman"/>
        </w:rPr>
        <w:t>. съчинение</w:t>
      </w:r>
      <w:r>
        <w:rPr>
          <w:rFonts w:ascii="Times New Roman" w:hAnsi="Times New Roman" w:cs="Times New Roman"/>
        </w:rPr>
        <w:t>,</w:t>
      </w:r>
      <w:r w:rsidRPr="00582B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582B82">
        <w:rPr>
          <w:rFonts w:ascii="Times New Roman" w:hAnsi="Times New Roman" w:cs="Times New Roman"/>
        </w:rPr>
        <w:t>. 36 и сл.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204C"/>
    <w:multiLevelType w:val="hybridMultilevel"/>
    <w:tmpl w:val="35FA451C"/>
    <w:lvl w:ilvl="0" w:tplc="CD804DA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BE22CA"/>
    <w:multiLevelType w:val="hybridMultilevel"/>
    <w:tmpl w:val="ADFC2684"/>
    <w:lvl w:ilvl="0" w:tplc="E4483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F2DC4"/>
    <w:multiLevelType w:val="multilevel"/>
    <w:tmpl w:val="CB667E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4B6E2E"/>
    <w:multiLevelType w:val="multilevel"/>
    <w:tmpl w:val="399E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73BA0"/>
    <w:multiLevelType w:val="multilevel"/>
    <w:tmpl w:val="67767C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846DA9"/>
    <w:multiLevelType w:val="multilevel"/>
    <w:tmpl w:val="A6708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E41716"/>
    <w:multiLevelType w:val="multilevel"/>
    <w:tmpl w:val="A6708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C46A82"/>
    <w:multiLevelType w:val="hybridMultilevel"/>
    <w:tmpl w:val="4FC6F1D0"/>
    <w:lvl w:ilvl="0" w:tplc="8B3AAC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 w:grammar="clean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2A8F"/>
    <w:rsid w:val="0000182A"/>
    <w:rsid w:val="00013CB0"/>
    <w:rsid w:val="00026640"/>
    <w:rsid w:val="000C62BD"/>
    <w:rsid w:val="000E5A92"/>
    <w:rsid w:val="001609C4"/>
    <w:rsid w:val="001967F1"/>
    <w:rsid w:val="00196DCD"/>
    <w:rsid w:val="001A7488"/>
    <w:rsid w:val="001D2F4C"/>
    <w:rsid w:val="002609AF"/>
    <w:rsid w:val="002615CB"/>
    <w:rsid w:val="002B2520"/>
    <w:rsid w:val="002E4E2B"/>
    <w:rsid w:val="003A4278"/>
    <w:rsid w:val="003F238C"/>
    <w:rsid w:val="00432D37"/>
    <w:rsid w:val="00451D18"/>
    <w:rsid w:val="00473621"/>
    <w:rsid w:val="00480BE2"/>
    <w:rsid w:val="00495E4D"/>
    <w:rsid w:val="004D406D"/>
    <w:rsid w:val="00527EFE"/>
    <w:rsid w:val="00535BD3"/>
    <w:rsid w:val="0054008E"/>
    <w:rsid w:val="005527F0"/>
    <w:rsid w:val="00582B82"/>
    <w:rsid w:val="005D7B8C"/>
    <w:rsid w:val="00613304"/>
    <w:rsid w:val="0064344F"/>
    <w:rsid w:val="00647183"/>
    <w:rsid w:val="00677600"/>
    <w:rsid w:val="006B36AF"/>
    <w:rsid w:val="006B4B90"/>
    <w:rsid w:val="006D0D16"/>
    <w:rsid w:val="006F77D9"/>
    <w:rsid w:val="00721283"/>
    <w:rsid w:val="007D1C8D"/>
    <w:rsid w:val="00854843"/>
    <w:rsid w:val="00857807"/>
    <w:rsid w:val="00877030"/>
    <w:rsid w:val="008838D9"/>
    <w:rsid w:val="008A1144"/>
    <w:rsid w:val="008A13AC"/>
    <w:rsid w:val="008A2A8F"/>
    <w:rsid w:val="009066BD"/>
    <w:rsid w:val="009208FF"/>
    <w:rsid w:val="00924ACA"/>
    <w:rsid w:val="0093078A"/>
    <w:rsid w:val="0094077F"/>
    <w:rsid w:val="0094556C"/>
    <w:rsid w:val="00955D60"/>
    <w:rsid w:val="00963104"/>
    <w:rsid w:val="00985025"/>
    <w:rsid w:val="0099103E"/>
    <w:rsid w:val="0099419E"/>
    <w:rsid w:val="009E5FA6"/>
    <w:rsid w:val="00A02406"/>
    <w:rsid w:val="00A37DD2"/>
    <w:rsid w:val="00A611D1"/>
    <w:rsid w:val="00AA0A58"/>
    <w:rsid w:val="00AA19AC"/>
    <w:rsid w:val="00AD2399"/>
    <w:rsid w:val="00AD55A4"/>
    <w:rsid w:val="00B257ED"/>
    <w:rsid w:val="00B85289"/>
    <w:rsid w:val="00B973FB"/>
    <w:rsid w:val="00BB2CBE"/>
    <w:rsid w:val="00BD3269"/>
    <w:rsid w:val="00BD474E"/>
    <w:rsid w:val="00C359BE"/>
    <w:rsid w:val="00C80425"/>
    <w:rsid w:val="00C82121"/>
    <w:rsid w:val="00CE74AD"/>
    <w:rsid w:val="00D037F1"/>
    <w:rsid w:val="00D25054"/>
    <w:rsid w:val="00D56159"/>
    <w:rsid w:val="00D61323"/>
    <w:rsid w:val="00D64AC7"/>
    <w:rsid w:val="00D6690E"/>
    <w:rsid w:val="00D724DC"/>
    <w:rsid w:val="00D834F3"/>
    <w:rsid w:val="00D94BEF"/>
    <w:rsid w:val="00D97A2A"/>
    <w:rsid w:val="00DB61CB"/>
    <w:rsid w:val="00DD5CA1"/>
    <w:rsid w:val="00DF5422"/>
    <w:rsid w:val="00E014B9"/>
    <w:rsid w:val="00E12476"/>
    <w:rsid w:val="00E20EC0"/>
    <w:rsid w:val="00E26E34"/>
    <w:rsid w:val="00E76085"/>
    <w:rsid w:val="00E861A0"/>
    <w:rsid w:val="00E94BE9"/>
    <w:rsid w:val="00EE6651"/>
    <w:rsid w:val="00EF1926"/>
    <w:rsid w:val="00F0021F"/>
    <w:rsid w:val="00F25DD7"/>
    <w:rsid w:val="00F445D2"/>
    <w:rsid w:val="00F64F75"/>
    <w:rsid w:val="00F93E84"/>
    <w:rsid w:val="00FA3F68"/>
    <w:rsid w:val="00FC6E48"/>
    <w:rsid w:val="00FF0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A6"/>
  </w:style>
  <w:style w:type="paragraph" w:styleId="1">
    <w:name w:val="heading 1"/>
    <w:basedOn w:val="a"/>
    <w:next w:val="a"/>
    <w:link w:val="10"/>
    <w:uiPriority w:val="9"/>
    <w:qFormat/>
    <w:rsid w:val="00854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link w:val="40"/>
    <w:rsid w:val="00DB61C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2pt">
    <w:name w:val="Основен текст (4) + Разредка 2 pt"/>
    <w:rsid w:val="00D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40">
    <w:name w:val="Основен текст (4)"/>
    <w:basedOn w:val="a"/>
    <w:link w:val="4"/>
    <w:rsid w:val="00DB61CB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3">
    <w:name w:val="header"/>
    <w:basedOn w:val="a"/>
    <w:link w:val="a4"/>
    <w:uiPriority w:val="99"/>
    <w:unhideWhenUsed/>
    <w:rsid w:val="00F0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0021F"/>
  </w:style>
  <w:style w:type="paragraph" w:styleId="a5">
    <w:name w:val="footer"/>
    <w:basedOn w:val="a"/>
    <w:link w:val="a6"/>
    <w:uiPriority w:val="99"/>
    <w:unhideWhenUsed/>
    <w:rsid w:val="00F0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0021F"/>
  </w:style>
  <w:style w:type="paragraph" w:styleId="a7">
    <w:name w:val="footnote text"/>
    <w:basedOn w:val="a"/>
    <w:link w:val="a8"/>
    <w:uiPriority w:val="99"/>
    <w:semiHidden/>
    <w:unhideWhenUsed/>
    <w:rsid w:val="008A1144"/>
    <w:pPr>
      <w:spacing w:after="0" w:line="240" w:lineRule="auto"/>
    </w:pPr>
    <w:rPr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8A114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A1144"/>
    <w:rPr>
      <w:vertAlign w:val="superscript"/>
    </w:rPr>
  </w:style>
  <w:style w:type="character" w:customStyle="1" w:styleId="3">
    <w:name w:val="Основен текст (3)_"/>
    <w:link w:val="30"/>
    <w:rsid w:val="00985025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0">
    <w:name w:val="Основен текст (3)"/>
    <w:basedOn w:val="a"/>
    <w:link w:val="3"/>
    <w:rsid w:val="00985025"/>
    <w:pPr>
      <w:widowControl w:val="0"/>
      <w:shd w:val="clear" w:color="auto" w:fill="FFFFFF"/>
      <w:spacing w:before="240" w:after="0" w:line="163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a">
    <w:name w:val="Бележка под линия_"/>
    <w:link w:val="ab"/>
    <w:rsid w:val="0094077F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ab">
    <w:name w:val="Бележка под линия"/>
    <w:basedOn w:val="a"/>
    <w:link w:val="aa"/>
    <w:rsid w:val="0094077F"/>
    <w:pPr>
      <w:widowControl w:val="0"/>
      <w:shd w:val="clear" w:color="auto" w:fill="FFFFFF"/>
      <w:spacing w:after="0" w:line="158" w:lineRule="exact"/>
      <w:ind w:firstLine="460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c">
    <w:name w:val="List Paragraph"/>
    <w:basedOn w:val="a"/>
    <w:uiPriority w:val="34"/>
    <w:qFormat/>
    <w:rsid w:val="006B4B9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D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1D2F4C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854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link w:val="40"/>
    <w:rsid w:val="00DB61C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2pt">
    <w:name w:val="Основен текст (4) + Разредка 2 pt"/>
    <w:rsid w:val="00D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40">
    <w:name w:val="Основен текст (4)"/>
    <w:basedOn w:val="a"/>
    <w:link w:val="4"/>
    <w:rsid w:val="00DB61CB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3">
    <w:name w:val="header"/>
    <w:basedOn w:val="a"/>
    <w:link w:val="a4"/>
    <w:uiPriority w:val="99"/>
    <w:unhideWhenUsed/>
    <w:rsid w:val="00F0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0021F"/>
  </w:style>
  <w:style w:type="paragraph" w:styleId="a5">
    <w:name w:val="footer"/>
    <w:basedOn w:val="a"/>
    <w:link w:val="a6"/>
    <w:uiPriority w:val="99"/>
    <w:unhideWhenUsed/>
    <w:rsid w:val="00F0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00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A622-0584-4926-BA95-49A05B4F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7732</Words>
  <Characters>44073</Characters>
  <Application>Microsoft Office Word</Application>
  <DocSecurity>0</DocSecurity>
  <Lines>367</Lines>
  <Paragraphs>103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Petrov</dc:creator>
  <cp:lastModifiedBy>BREGOV</cp:lastModifiedBy>
  <cp:revision>4</cp:revision>
  <dcterms:created xsi:type="dcterms:W3CDTF">2016-07-26T13:47:00Z</dcterms:created>
  <dcterms:modified xsi:type="dcterms:W3CDTF">2016-07-26T13:51:00Z</dcterms:modified>
</cp:coreProperties>
</file>